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4C" w:rsidRPr="00CB4F57" w:rsidRDefault="00A87D4C" w:rsidP="00652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7FA" w:rsidRPr="00CB4F57" w:rsidRDefault="006527FA" w:rsidP="00652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F5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527FA" w:rsidRPr="00CB4F57" w:rsidRDefault="006527FA" w:rsidP="00652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F57">
        <w:rPr>
          <w:rFonts w:ascii="Times New Roman" w:hAnsi="Times New Roman" w:cs="Times New Roman"/>
          <w:b/>
          <w:sz w:val="28"/>
          <w:szCs w:val="28"/>
        </w:rPr>
        <w:t xml:space="preserve"> Союза медицинского сообщества</w:t>
      </w:r>
    </w:p>
    <w:p w:rsidR="006527FA" w:rsidRPr="00CB4F57" w:rsidRDefault="006527FA" w:rsidP="00652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F57">
        <w:rPr>
          <w:rFonts w:ascii="Times New Roman" w:hAnsi="Times New Roman" w:cs="Times New Roman"/>
          <w:b/>
          <w:sz w:val="28"/>
          <w:szCs w:val="28"/>
        </w:rPr>
        <w:t>«Ассоциация работников здравоохранения Воронежской области»</w:t>
      </w:r>
      <w:r w:rsidR="004D6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F57">
        <w:rPr>
          <w:rFonts w:ascii="Times New Roman" w:hAnsi="Times New Roman" w:cs="Times New Roman"/>
          <w:b/>
          <w:sz w:val="28"/>
          <w:szCs w:val="28"/>
        </w:rPr>
        <w:t>на 202</w:t>
      </w:r>
      <w:r w:rsidR="00C75AC6">
        <w:rPr>
          <w:rFonts w:ascii="Times New Roman" w:hAnsi="Times New Roman" w:cs="Times New Roman"/>
          <w:b/>
          <w:sz w:val="28"/>
          <w:szCs w:val="28"/>
        </w:rPr>
        <w:t>5</w:t>
      </w:r>
      <w:r w:rsidRPr="00CB4F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74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540"/>
        <w:gridCol w:w="2410"/>
        <w:gridCol w:w="2242"/>
        <w:gridCol w:w="1842"/>
      </w:tblGrid>
      <w:tr w:rsidR="00CB4F5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527FA" w:rsidRPr="00CB4F57" w:rsidRDefault="006527FA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6527FA" w:rsidRPr="00CB4F57" w:rsidRDefault="006527FA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514D16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C75A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CB4F5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514D16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4F57" w:rsidRPr="00CB4F57" w:rsidTr="00083C0B">
        <w:trPr>
          <w:trHeight w:val="3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6527FA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C75AC6" w:rsidP="00514D16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27FA"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Организационные мероприятия:</w:t>
            </w:r>
          </w:p>
        </w:tc>
      </w:tr>
      <w:tr w:rsidR="00CB4F5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работе ассоциации за </w:t>
            </w:r>
            <w:r w:rsidR="00C75A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  <w:p w:rsidR="006527FA" w:rsidRPr="00CB4F57" w:rsidRDefault="006527FA" w:rsidP="00C7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Информацию о работе организации представить на заседании Совета в 1 квартале 202</w:t>
            </w:r>
            <w:r w:rsidR="00C75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года и направить в СМС «НМП»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6527FA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6527FA" w:rsidRPr="00CB4F57" w:rsidRDefault="006527FA" w:rsidP="00C7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75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C75AC6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6527FA" w:rsidRPr="00CB4F57" w:rsidRDefault="006527FA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Исполнительная дирекция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6527FA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F5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Совета СМС «Ассоциация работников здравоохранения Воронежской области»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6527FA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1 полугодие;</w:t>
            </w:r>
          </w:p>
          <w:p w:rsidR="006527FA" w:rsidRPr="00CB4F57" w:rsidRDefault="006527FA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2 полугодие;</w:t>
            </w:r>
          </w:p>
          <w:p w:rsidR="006527FA" w:rsidRPr="00CB4F57" w:rsidRDefault="006527FA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(в течение года по мере необходимости)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6527FA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Иванов М.В.; </w:t>
            </w:r>
          </w:p>
          <w:p w:rsidR="006527FA" w:rsidRPr="00CB4F57" w:rsidRDefault="00C75AC6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  <w:r w:rsidR="006527FA" w:rsidRPr="00CB4F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7FA" w:rsidRPr="00CB4F57" w:rsidRDefault="006527FA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дирекция;</w:t>
            </w:r>
          </w:p>
          <w:p w:rsidR="006527FA" w:rsidRPr="00CB4F57" w:rsidRDefault="006527FA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6527FA" w:rsidP="000C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F5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работы по вовлечению медицинских работников в члены СМС «Ассоциация работников здравоохранения Воронежской области»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6527FA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6527FA" w:rsidRPr="00CB4F57" w:rsidRDefault="00C75AC6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6527FA" w:rsidRPr="00CB4F57" w:rsidRDefault="006527FA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Исполнительная дирекция, </w:t>
            </w:r>
          </w:p>
          <w:p w:rsidR="006527FA" w:rsidRPr="00CB4F57" w:rsidRDefault="006527FA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6527FA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F5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Ведение реестра членов ассоциации, поддержание актуального состояния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527FA" w:rsidRPr="00CB4F57" w:rsidRDefault="006527FA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C75AC6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6527FA" w:rsidRPr="00CB4F57" w:rsidRDefault="006527FA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6527FA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F5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Подготовка, оформление и выдача удостоверений вновь принятым членам 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C75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C75AC6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6527FA" w:rsidRPr="00CB4F57" w:rsidRDefault="006527FA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6527FA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F5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51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Проведение анализа деятельности всех служб ассоциации и предоставление информации на заседании Совета.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Ежеквартально на сайт Ассоциации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C75AC6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6527FA" w:rsidRPr="00CB4F57" w:rsidRDefault="006527FA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6527FA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F5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Курирование медицинских организаций членами Совета СМС «Ассоциация работников здравоохранения 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Воронежской области»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7FA" w:rsidRPr="00CB4F57" w:rsidRDefault="006527FA" w:rsidP="000C6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6527FA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6527FA" w:rsidRPr="00CB4F57" w:rsidRDefault="00C75AC6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6527FA" w:rsidRPr="00CB4F57" w:rsidRDefault="006527FA" w:rsidP="00514D16">
            <w:pPr>
              <w:spacing w:after="0" w:line="240" w:lineRule="auto"/>
              <w:ind w:left="-85"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Члены Совета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FA" w:rsidRPr="00CB4F57" w:rsidRDefault="006527FA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804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29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членства Ассоциации, путем посещения медицинских организаций города и области с информацией о деятельности Ассоциации.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804297" w:rsidRDefault="00804297" w:rsidP="00804297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Защита социально-экономических, юридических, 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профессиональных прав и интересов медицинских работников.</w:t>
            </w: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Оказание юридических консультаций членам ассоциации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04297" w:rsidRPr="00CB4F57" w:rsidRDefault="00804297" w:rsidP="000C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D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0C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Комисси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независимой экспертизе качества медицинской помощи при СМС «Ассоциация работников здравоохранения Воронежской области».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Бисюк</w:t>
            </w:r>
            <w:proofErr w:type="spellEnd"/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0C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информированности медицинских работников в вопросах юридической и правовой направленности</w:t>
            </w:r>
          </w:p>
          <w:p w:rsidR="00804297" w:rsidRPr="00CB4F57" w:rsidRDefault="00804297" w:rsidP="000C6D8B">
            <w:pPr>
              <w:pStyle w:val="af0"/>
              <w:numPr>
                <w:ilvl w:val="0"/>
                <w:numId w:val="32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правовой культуры среди медицинских работников. </w:t>
            </w:r>
          </w:p>
          <w:p w:rsidR="00804297" w:rsidRPr="00CB4F57" w:rsidRDefault="00804297" w:rsidP="000C6D8B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сотрудников исполнительной дирекции с членами организации в медицинских организациях (план и график визитов в медорганизации области). </w:t>
            </w:r>
          </w:p>
          <w:p w:rsidR="00804297" w:rsidRPr="00CB4F57" w:rsidRDefault="00804297" w:rsidP="00115EFC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Ассоциации материалов, информирующих медицинских работников о правовых аспектах защиты профессиональной чести, достоинства, репутации.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04297" w:rsidRPr="00CB4F57" w:rsidRDefault="00804297" w:rsidP="00115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946D4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.  Обмен опытом, повышение квалификации.</w:t>
            </w:r>
          </w:p>
          <w:p w:rsidR="00804297" w:rsidRPr="00CB4F57" w:rsidRDefault="00804297" w:rsidP="00A946D4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развитие профессиональных кадров (врачи)</w:t>
            </w: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0C6D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работе Координационного совета по НМО:</w:t>
            </w:r>
          </w:p>
          <w:p w:rsidR="00804297" w:rsidRPr="00CB4F57" w:rsidRDefault="00804297" w:rsidP="000C6D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- внесение предложений для утверждения Координационным советом научно-практических мероприятий для дальнейшей</w:t>
            </w:r>
            <w:r w:rsidRPr="00CB4F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аккредитации; </w:t>
            </w:r>
          </w:p>
          <w:p w:rsidR="00804297" w:rsidRPr="00CB4F57" w:rsidRDefault="00804297" w:rsidP="000C6D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утверждение списка членов аккредитационных комиссий и подкомиссий по всем факультетам ФГБОУ ВО ВГМУ им. Н.Н. Бурденко Минздрава России;</w:t>
            </w:r>
          </w:p>
          <w:p w:rsidR="00804297" w:rsidRPr="00CB4F57" w:rsidRDefault="00804297" w:rsidP="000C6D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утверждение аккредитационных подкомиссий для выпускников клинической ординатуры ФГБОУ ВО ВГМУ 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им. Н.Н. Бурденко Минздрава России и специалистов практического здравоохранения области;</w:t>
            </w:r>
          </w:p>
          <w:p w:rsidR="00804297" w:rsidRPr="00CB4F57" w:rsidRDefault="00804297" w:rsidP="000C6D8B">
            <w:pPr>
              <w:pStyle w:val="1"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none"/>
              </w:rPr>
            </w:pPr>
            <w:r w:rsidRPr="00CB4F57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none"/>
              </w:rPr>
              <w:t xml:space="preserve">- утверждение списка аккредитованных мероприятий; </w:t>
            </w:r>
          </w:p>
          <w:p w:rsidR="00804297" w:rsidRPr="00CB4F57" w:rsidRDefault="00804297" w:rsidP="000C6D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- утверждение пакета отчётных документов;</w:t>
            </w:r>
          </w:p>
          <w:p w:rsidR="00804297" w:rsidRPr="00CB4F57" w:rsidRDefault="00804297" w:rsidP="000C6D8B">
            <w:pPr>
              <w:pStyle w:val="1"/>
              <w:spacing w:before="0"/>
              <w:contextualSpacing/>
              <w:jc w:val="both"/>
              <w:rPr>
                <w:rStyle w:val="af"/>
                <w:rFonts w:ascii="Times New Roman" w:eastAsia="Times New Roman" w:hAnsi="Times New Roman" w:cs="Times New Roman"/>
                <w:sz w:val="28"/>
                <w:szCs w:val="28"/>
                <w:u w:val="none"/>
              </w:rPr>
            </w:pPr>
            <w:r w:rsidRPr="00CB4F57">
              <w:rPr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 xml:space="preserve">- </w:t>
            </w:r>
            <w:r w:rsidRPr="00CB4F57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none"/>
              </w:rPr>
              <w:t>к</w:t>
            </w:r>
            <w:r w:rsidRPr="00CB4F57">
              <w:rPr>
                <w:rStyle w:val="af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 xml:space="preserve">оординация проведения всех аккредитованных научно-практических конференций; </w:t>
            </w:r>
          </w:p>
          <w:p w:rsidR="00804297" w:rsidRPr="00CB4F57" w:rsidRDefault="00804297" w:rsidP="000C6D8B">
            <w:pPr>
              <w:pStyle w:val="1"/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none"/>
              </w:rPr>
            </w:pPr>
            <w:r w:rsidRPr="00CB4F57">
              <w:rPr>
                <w:rStyle w:val="af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 xml:space="preserve">- </w:t>
            </w:r>
            <w:r w:rsidRPr="00CB4F57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none"/>
              </w:rPr>
              <w:t>координация работы по подготовке пакета документов научно-практическими обществами для проведения аккредитованных научно-практических конференций в утвержденные сроки;</w:t>
            </w:r>
          </w:p>
          <w:p w:rsidR="00804297" w:rsidRPr="00CB4F57" w:rsidRDefault="00804297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предоставление пакета документов 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Провайдеру (ФГБОУ ВО 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ВГМУ им. Н.Н. Бурденко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России)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оформления и направления заявки на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аккредитаци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ю учебных мероприятий Координационным советом Минздрава РФ;</w:t>
            </w:r>
          </w:p>
          <w:p w:rsidR="00804297" w:rsidRPr="00CB4F57" w:rsidRDefault="00804297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- координация работы с </w:t>
            </w:r>
            <w:r w:rsidRPr="00CB4F57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Выставочным центром ООО «Вета - Строй»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B4F57">
              <w:rPr>
                <w:rFonts w:ascii="Times New Roman" w:hAnsi="Times New Roman" w:cs="Times New Roman"/>
                <w:bCs/>
                <w:sz w:val="28"/>
                <w:szCs w:val="28"/>
              </w:rPr>
              <w:t>Агентством медицинской информац</w:t>
            </w:r>
            <w:proofErr w:type="gramStart"/>
            <w:r w:rsidRPr="00CB4F57">
              <w:rPr>
                <w:rFonts w:ascii="Times New Roman" w:hAnsi="Times New Roman" w:cs="Times New Roman"/>
                <w:bCs/>
                <w:sz w:val="28"/>
                <w:szCs w:val="28"/>
              </w:rPr>
              <w:t>ии ООО</w:t>
            </w:r>
            <w:proofErr w:type="gramEnd"/>
            <w:r w:rsidRPr="00CB4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«Медакадемия»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Иванов М.В. 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593C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Доведение до руководителей научно-практических обществ врачей, главных внештатных специалистов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ВО утвержденного Координационным советом по НМО плана </w:t>
            </w:r>
            <w:r w:rsidRPr="00CB4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совместных образовательных мероприятий на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</w:t>
            </w:r>
            <w:r w:rsidRPr="00CB4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год, претендующих на аккредитацию Координационным советом НМО Минздрава России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0C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  <w:p w:rsidR="00804297" w:rsidRPr="00CB4F57" w:rsidRDefault="00804297" w:rsidP="00115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Иванов 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, 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0C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6ECC" w:rsidRDefault="00804297" w:rsidP="00C75A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EC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совместно с</w:t>
            </w:r>
            <w:r w:rsidRPr="00516E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Выставочным центром ООО «Вета - Строй»</w:t>
            </w:r>
            <w:r w:rsidRPr="00516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Pr="00516ECC">
                <w:rPr>
                  <w:sz w:val="28"/>
                  <w:szCs w:val="28"/>
                </w:rPr>
                <w:t>59</w:t>
              </w:r>
              <w:r w:rsidRPr="00516ECC">
                <w:rPr>
                  <w:rStyle w:val="af1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-ого межрегионального специализированного  форума-выставки «Здравоохранение 2025»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115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Иванов 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, 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6ECC" w:rsidRDefault="00804297" w:rsidP="00F07C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EC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Pr="00516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r w:rsidRPr="00516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16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6ECC">
              <w:rPr>
                <w:rFonts w:ascii="Times New Roman" w:eastAsia="Calibri" w:hAnsi="Times New Roman" w:cs="Times New Roman"/>
                <w:sz w:val="28"/>
                <w:szCs w:val="28"/>
              </w:rPr>
              <w:t>Междисциплинарного медицинского форума «Актуальные вопросы врачебной практики. Весна Черноземья»</w:t>
            </w:r>
            <w:r w:rsidRPr="00516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6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115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Иванов 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, 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6ECC" w:rsidRDefault="00804297" w:rsidP="00C75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EC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совместно с</w:t>
            </w:r>
            <w:r w:rsidRPr="00516E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Выставочным центром ООО «Вета - Строй»</w:t>
            </w:r>
            <w:r w:rsidRPr="00516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gtFrame="_blank" w:history="1">
              <w:r w:rsidRPr="00516ECC">
                <w:rPr>
                  <w:rFonts w:ascii="Times New Roman" w:hAnsi="Times New Roman" w:cs="Times New Roman"/>
                  <w:sz w:val="28"/>
                  <w:szCs w:val="28"/>
                </w:rPr>
                <w:t>60</w:t>
              </w:r>
              <w:r w:rsidRPr="00516ECC">
                <w:rPr>
                  <w:rStyle w:val="af1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-ого межрегионального </w:t>
              </w:r>
              <w:r w:rsidRPr="00516ECC">
                <w:rPr>
                  <w:rStyle w:val="af1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lastRenderedPageBreak/>
                <w:t>специализированного  форума-выставки «Здравоохранение 2025»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115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Иванов 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rPr>
          <w:trHeight w:val="2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115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плана </w:t>
            </w:r>
            <w:r w:rsidRPr="00CB4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совместных образовательных мероприятий на 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CB4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год, претендующих на аккредитацию Координационным советом НМО Минздрава России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115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Иванов М.В.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80429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А.А.,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научно-практических обще</w:t>
            </w:r>
            <w:proofErr w:type="gramStart"/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ств вр</w:t>
            </w:r>
            <w:proofErr w:type="gramEnd"/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ачей, главные внештатные специалисты ДЗВО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1. Участие в подготовке и проведении первичной аккредитации выпускников ФГБОУ ВО ВГМУ им. Н.Н. Бурденко Минздрава России</w:t>
            </w:r>
          </w:p>
          <w:p w:rsidR="00804297" w:rsidRPr="00CB4F57" w:rsidRDefault="00804297" w:rsidP="00F07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-  Подготовка и согласование списков аккредитационных комиссий по факультетам: лечебное дело; педиатрия; стоматология; фармация; медико-профилактическое дело, медицинская биохимия, медицинская кибернетика и т.д. </w:t>
            </w:r>
          </w:p>
          <w:p w:rsidR="00804297" w:rsidRPr="00CB4F57" w:rsidRDefault="00804297" w:rsidP="00F07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обучения членов аккредитационных комиссий.</w:t>
            </w:r>
          </w:p>
          <w:p w:rsidR="00804297" w:rsidRPr="00CB4F57" w:rsidRDefault="00804297" w:rsidP="00F07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- Участие в проведении процедуры первичной аккредитации специалистов (выпускников) ФГБОУ ВО ВГМУ им. Н.Н. Бурденко Минздрава России, выпускников - клинических ординаторов и врачей, прошедших первичную специализацию по специальности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году. </w:t>
            </w:r>
          </w:p>
          <w:p w:rsidR="00804297" w:rsidRPr="00CB4F57" w:rsidRDefault="00804297" w:rsidP="00F07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 по результатам проведения процедуры первичной аккредитации специалистов - выпускников ФГБОУ ВО ВГМУ им. Н.Н. Бурденко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804297" w:rsidRDefault="00804297" w:rsidP="00115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2. Участие в подготовке и проведении повторной процедуры первичной аккредитации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04297" w:rsidRPr="00CB4F57" w:rsidRDefault="00804297" w:rsidP="00115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Проведение периодической аккредитации медицинских специалистов в 2025 году.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нварь – август</w:t>
            </w: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нварь – март</w:t>
            </w: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арт – июнь</w:t>
            </w: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юнь – август</w:t>
            </w: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429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0429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946D4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Участие в мероприятиях НМП и РАМС</w:t>
            </w: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D95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Сотрудничество и взаимодействие с Союзом медицинского сообщества «Национальная Медицинская Палата» (Союз «НМП»).</w:t>
            </w:r>
          </w:p>
          <w:p w:rsidR="00804297" w:rsidRPr="00CB4F57" w:rsidRDefault="00804297" w:rsidP="00D95A8F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Участие в заседании Координационного совета Союза «НМП».</w:t>
            </w:r>
          </w:p>
          <w:p w:rsidR="00804297" w:rsidRPr="00CB4F57" w:rsidRDefault="00804297" w:rsidP="00D95A8F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мероприятий, проводимых Союзом «НМП» (съезд, конференция, заседания Аппарата, </w:t>
            </w:r>
            <w:proofErr w:type="spellStart"/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и др.).</w:t>
            </w:r>
          </w:p>
          <w:p w:rsidR="00804297" w:rsidRPr="00CB4F57" w:rsidRDefault="00804297" w:rsidP="00D95A8F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приказов, постановлений и других нормативных актов Министерства здравоохранения Российской Федерации и Правительства РФ, предоставляемых Союзом «НМП».</w:t>
            </w:r>
          </w:p>
          <w:p w:rsidR="00804297" w:rsidRPr="00CB4F57" w:rsidRDefault="00804297" w:rsidP="00D95A8F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приказов, постановлений и других нормативных актов Министерства здравоохранения Российской Федерации и Правительства РФ в рамках реализации механизма «регуляторной гильотины» в сфере «Здравоохранение».</w:t>
            </w:r>
          </w:p>
          <w:p w:rsidR="00804297" w:rsidRPr="00CB4F57" w:rsidRDefault="00804297" w:rsidP="00D95A8F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деятельности Ассоциации для </w:t>
            </w:r>
            <w:r w:rsidRPr="00CB4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сайта НМП.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04297" w:rsidRPr="00CB4F57" w:rsidRDefault="00804297" w:rsidP="00F07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F07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F07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804297" w:rsidRPr="00CB4F57" w:rsidRDefault="00804297" w:rsidP="00F07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Иванов М.В. 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A518E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518EB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Сотрудничество и взаимодействие с Общероссийской общественной организацией «Ассоциация медицинских сестер России» (РАМС).</w:t>
            </w:r>
          </w:p>
          <w:p w:rsidR="00804297" w:rsidRPr="003974A9" w:rsidRDefault="00804297" w:rsidP="00047EA1">
            <w:pPr>
              <w:pStyle w:val="af0"/>
              <w:numPr>
                <w:ilvl w:val="0"/>
                <w:numId w:val="21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4A9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Координационного совета совместно с </w:t>
            </w:r>
            <w:proofErr w:type="gramStart"/>
            <w:r w:rsidRPr="003974A9">
              <w:rPr>
                <w:rFonts w:ascii="Times New Roman" w:hAnsi="Times New Roman" w:cs="Times New Roman"/>
                <w:sz w:val="28"/>
                <w:szCs w:val="28"/>
              </w:rPr>
              <w:t>активным</w:t>
            </w:r>
            <w:proofErr w:type="gramEnd"/>
            <w:r w:rsidRPr="003974A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специализированных секций и членами Молодежного совета РАМС.</w:t>
            </w: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804297" w:rsidTr="00A518EB">
              <w:trPr>
                <w:trHeight w:val="147"/>
              </w:trPr>
              <w:tc>
                <w:tcPr>
                  <w:tcW w:w="12240" w:type="dxa"/>
                </w:tcPr>
                <w:p w:rsidR="00804297" w:rsidRDefault="00804297" w:rsidP="00047EA1">
                  <w:pPr>
                    <w:pStyle w:val="af0"/>
                    <w:numPr>
                      <w:ilvl w:val="0"/>
                      <w:numId w:val="21"/>
                    </w:numPr>
                    <w:spacing w:after="0" w:line="240" w:lineRule="auto"/>
                    <w:ind w:left="-72" w:firstLine="0"/>
                  </w:pPr>
                  <w:r w:rsidRPr="003974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молодежном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 w:rsidRPr="003974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ете РАМС</w:t>
                  </w:r>
                  <w:r w:rsidRPr="00C75AC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804297" w:rsidRDefault="00804297" w:rsidP="00047EA1">
            <w:pPr>
              <w:pStyle w:val="af0"/>
              <w:numPr>
                <w:ilvl w:val="0"/>
                <w:numId w:val="21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4A9">
              <w:rPr>
                <w:rFonts w:ascii="Times New Roman" w:hAnsi="Times New Roman" w:cs="Times New Roman"/>
                <w:sz w:val="28"/>
                <w:szCs w:val="28"/>
              </w:rPr>
              <w:t>VIII Отчетно-выборная конференция РАМС</w:t>
            </w:r>
          </w:p>
          <w:p w:rsidR="00804297" w:rsidRPr="000A4223" w:rsidRDefault="00804297" w:rsidP="00047EA1">
            <w:pPr>
              <w:pStyle w:val="af0"/>
              <w:numPr>
                <w:ilvl w:val="0"/>
                <w:numId w:val="21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422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мероприятий, проводимых РАМС в течение года (акции, форумы, симпозиумы, конференции, заседания, семинары, </w:t>
            </w:r>
            <w:proofErr w:type="spellStart"/>
            <w:r w:rsidRPr="000A4223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0A4223">
              <w:rPr>
                <w:rFonts w:ascii="Times New Roman" w:hAnsi="Times New Roman" w:cs="Times New Roman"/>
                <w:sz w:val="28"/>
                <w:szCs w:val="28"/>
              </w:rPr>
              <w:t xml:space="preserve"> и др.) в том числе:</w:t>
            </w:r>
            <w:proofErr w:type="gramEnd"/>
          </w:p>
          <w:p w:rsidR="00804297" w:rsidRPr="004757A1" w:rsidRDefault="00804297" w:rsidP="00047EA1">
            <w:pPr>
              <w:pStyle w:val="af0"/>
              <w:numPr>
                <w:ilvl w:val="0"/>
                <w:numId w:val="40"/>
              </w:numPr>
              <w:tabs>
                <w:tab w:val="left" w:pos="886"/>
              </w:tabs>
              <w:spacing w:after="0" w:line="240" w:lineRule="auto"/>
              <w:ind w:left="3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A1">
              <w:rPr>
                <w:rFonts w:ascii="Times New Roman" w:hAnsi="Times New Roman" w:cs="Times New Roman"/>
                <w:sz w:val="28"/>
                <w:szCs w:val="28"/>
              </w:rPr>
              <w:t xml:space="preserve">Симпозиум в рамках Всероссийской конференции с международным участием Глаукомный университет Санкт-Петербург Секция «СД в офтальмологии» </w:t>
            </w:r>
          </w:p>
          <w:p w:rsidR="00804297" w:rsidRPr="004757A1" w:rsidRDefault="00804297" w:rsidP="00047EA1">
            <w:pPr>
              <w:pStyle w:val="af0"/>
              <w:numPr>
                <w:ilvl w:val="0"/>
                <w:numId w:val="40"/>
              </w:numPr>
              <w:tabs>
                <w:tab w:val="left" w:pos="886"/>
              </w:tabs>
              <w:spacing w:after="0" w:line="240" w:lineRule="auto"/>
              <w:ind w:left="3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A1">
              <w:rPr>
                <w:rFonts w:ascii="Times New Roman" w:hAnsi="Times New Roman" w:cs="Times New Roman"/>
                <w:sz w:val="28"/>
                <w:szCs w:val="28"/>
              </w:rPr>
              <w:t xml:space="preserve">Симпозиум эндоскопических медицинских сестер в </w:t>
            </w:r>
            <w:r w:rsidRPr="00475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конгресса «Актуальные вопросы эндоскопии», Санкт-Петербург  Секция «СД в эндоскопии» </w:t>
            </w:r>
          </w:p>
          <w:p w:rsidR="00804297" w:rsidRPr="004757A1" w:rsidRDefault="00804297" w:rsidP="00047EA1">
            <w:pPr>
              <w:pStyle w:val="af0"/>
              <w:numPr>
                <w:ilvl w:val="0"/>
                <w:numId w:val="40"/>
              </w:numPr>
              <w:tabs>
                <w:tab w:val="left" w:pos="886"/>
              </w:tabs>
              <w:spacing w:after="0" w:line="240" w:lineRule="auto"/>
              <w:ind w:left="3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A1">
              <w:rPr>
                <w:rFonts w:ascii="Times New Roman" w:hAnsi="Times New Roman" w:cs="Times New Roman"/>
                <w:sz w:val="28"/>
                <w:szCs w:val="28"/>
              </w:rPr>
              <w:t xml:space="preserve">Симпозиум в рамках VIII Национального Междисциплинарного Конгресса с международным участием «Физическая и реабилитационная медицина в педиатрии: традиции и инновации», Москва Секция «Реабилитационное сестринское дело» </w:t>
            </w:r>
          </w:p>
          <w:p w:rsidR="00804297" w:rsidRPr="004757A1" w:rsidRDefault="00804297" w:rsidP="00047EA1">
            <w:pPr>
              <w:pStyle w:val="af0"/>
              <w:numPr>
                <w:ilvl w:val="0"/>
                <w:numId w:val="40"/>
              </w:numPr>
              <w:tabs>
                <w:tab w:val="left" w:pos="886"/>
              </w:tabs>
              <w:spacing w:after="0" w:line="240" w:lineRule="auto"/>
              <w:ind w:left="3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A1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для фельдшеров скорой медицинской помощи, Санкт-Петербург Секция «Лечебное дело» </w:t>
            </w:r>
          </w:p>
          <w:p w:rsidR="00804297" w:rsidRPr="004757A1" w:rsidRDefault="00804297" w:rsidP="00047EA1">
            <w:pPr>
              <w:pStyle w:val="af0"/>
              <w:numPr>
                <w:ilvl w:val="0"/>
                <w:numId w:val="40"/>
              </w:numPr>
              <w:tabs>
                <w:tab w:val="left" w:pos="886"/>
              </w:tabs>
              <w:spacing w:after="0" w:line="240" w:lineRule="auto"/>
              <w:ind w:left="3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A1">
              <w:rPr>
                <w:rFonts w:ascii="Times New Roman" w:hAnsi="Times New Roman" w:cs="Times New Roman"/>
                <w:sz w:val="28"/>
                <w:szCs w:val="28"/>
              </w:rPr>
              <w:t xml:space="preserve">Симпозиум операционных медицинских сестер в рамках 14-го Международного конгресса «Актуальные направления современной кардио-торакальной хирургии», Санкт-Петербург Секция «Операционное дело» </w:t>
            </w:r>
          </w:p>
          <w:p w:rsidR="00804297" w:rsidRPr="004757A1" w:rsidRDefault="00804297" w:rsidP="00047EA1">
            <w:pPr>
              <w:pStyle w:val="af0"/>
              <w:numPr>
                <w:ilvl w:val="0"/>
                <w:numId w:val="40"/>
              </w:numPr>
              <w:tabs>
                <w:tab w:val="left" w:pos="886"/>
              </w:tabs>
              <w:spacing w:after="0" w:line="240" w:lineRule="auto"/>
              <w:ind w:left="3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A1">
              <w:rPr>
                <w:rFonts w:ascii="Times New Roman" w:hAnsi="Times New Roman" w:cs="Times New Roman"/>
                <w:sz w:val="28"/>
                <w:szCs w:val="28"/>
              </w:rPr>
              <w:t>НПК «</w:t>
            </w:r>
            <w:proofErr w:type="spellStart"/>
            <w:r w:rsidRPr="004757A1">
              <w:rPr>
                <w:rFonts w:ascii="Times New Roman" w:hAnsi="Times New Roman" w:cs="Times New Roman"/>
                <w:sz w:val="28"/>
                <w:szCs w:val="28"/>
              </w:rPr>
              <w:t>Мультидисциплинарный</w:t>
            </w:r>
            <w:proofErr w:type="spellEnd"/>
            <w:r w:rsidRPr="004757A1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онкологии» совместно с Российским обществом </w:t>
            </w:r>
            <w:proofErr w:type="spellStart"/>
            <w:r w:rsidRPr="004757A1">
              <w:rPr>
                <w:rFonts w:ascii="Times New Roman" w:hAnsi="Times New Roman" w:cs="Times New Roman"/>
                <w:sz w:val="28"/>
                <w:szCs w:val="28"/>
              </w:rPr>
              <w:t>радиохирургии</w:t>
            </w:r>
            <w:proofErr w:type="spellEnd"/>
            <w:r w:rsidRPr="004757A1">
              <w:rPr>
                <w:rFonts w:ascii="Times New Roman" w:hAnsi="Times New Roman" w:cs="Times New Roman"/>
                <w:sz w:val="28"/>
                <w:szCs w:val="28"/>
              </w:rPr>
              <w:t xml:space="preserve"> и стереотаксической радиотерапии и Медицинским институтом Березина Сергея (МИБС), Санкт-Петербург Офис РАМС </w:t>
            </w:r>
          </w:p>
          <w:p w:rsidR="00804297" w:rsidRPr="004757A1" w:rsidRDefault="00804297" w:rsidP="00047EA1">
            <w:pPr>
              <w:pStyle w:val="af0"/>
              <w:numPr>
                <w:ilvl w:val="0"/>
                <w:numId w:val="40"/>
              </w:numPr>
              <w:tabs>
                <w:tab w:val="left" w:pos="886"/>
              </w:tabs>
              <w:spacing w:after="0" w:line="240" w:lineRule="auto"/>
              <w:ind w:left="3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A1">
              <w:rPr>
                <w:rFonts w:ascii="Times New Roman" w:hAnsi="Times New Roman" w:cs="Times New Roman"/>
                <w:sz w:val="28"/>
                <w:szCs w:val="28"/>
              </w:rPr>
              <w:t xml:space="preserve">Симпозиум в рамках XI Петербургского онкологического форума «Белые ночи 2025», Санкт-Петербург Секция «СД в онкологии» </w:t>
            </w:r>
          </w:p>
          <w:p w:rsidR="00804297" w:rsidRPr="004757A1" w:rsidRDefault="00804297" w:rsidP="00047EA1">
            <w:pPr>
              <w:pStyle w:val="af0"/>
              <w:numPr>
                <w:ilvl w:val="0"/>
                <w:numId w:val="40"/>
              </w:numPr>
              <w:tabs>
                <w:tab w:val="left" w:pos="886"/>
              </w:tabs>
              <w:spacing w:after="0" w:line="240" w:lineRule="auto"/>
              <w:ind w:left="3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A1">
              <w:rPr>
                <w:rFonts w:ascii="Times New Roman" w:hAnsi="Times New Roman" w:cs="Times New Roman"/>
                <w:sz w:val="28"/>
                <w:szCs w:val="28"/>
              </w:rPr>
              <w:t xml:space="preserve">Симпозиум в рамках Форума Федерации анестезиологов-реаниматологов России (ФАРР 2025), Москва Секция «Анестезиология-реаниматология» </w:t>
            </w:r>
          </w:p>
          <w:p w:rsidR="00804297" w:rsidRPr="004757A1" w:rsidRDefault="00804297" w:rsidP="00047EA1">
            <w:pPr>
              <w:pStyle w:val="af0"/>
              <w:numPr>
                <w:ilvl w:val="0"/>
                <w:numId w:val="40"/>
              </w:numPr>
              <w:tabs>
                <w:tab w:val="left" w:pos="886"/>
              </w:tabs>
              <w:spacing w:after="0" w:line="240" w:lineRule="auto"/>
              <w:ind w:left="3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A1">
              <w:rPr>
                <w:rFonts w:ascii="Times New Roman" w:hAnsi="Times New Roman" w:cs="Times New Roman"/>
                <w:sz w:val="28"/>
                <w:szCs w:val="28"/>
              </w:rPr>
              <w:t xml:space="preserve">Симпозиум в рамках Национального конгресса фтизиатров, Санкт-Петербург Секция «СД во фтизиатрии» </w:t>
            </w:r>
          </w:p>
          <w:p w:rsidR="00804297" w:rsidRPr="00115C2C" w:rsidRDefault="00804297" w:rsidP="00047EA1">
            <w:pPr>
              <w:pStyle w:val="af0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C2C">
              <w:rPr>
                <w:rFonts w:ascii="Times New Roman" w:hAnsi="Times New Roman" w:cs="Times New Roman"/>
                <w:sz w:val="28"/>
                <w:szCs w:val="28"/>
              </w:rPr>
              <w:t>Осуществление подписки и приобретение журнала «Вестник Ассоциации» на 2025 год.</w:t>
            </w:r>
          </w:p>
          <w:p w:rsidR="00E13FD2" w:rsidRPr="008A721E" w:rsidRDefault="00804297" w:rsidP="009501A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деятельности Ассоциации для </w:t>
            </w:r>
            <w:r w:rsidRPr="00514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 xml:space="preserve"> сайта РАМС, для журнала «Вестник»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804297" w:rsidRPr="00514D16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514D16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75AC6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Pr="003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74A9">
              <w:rPr>
                <w:rFonts w:ascii="Times New Roman" w:hAnsi="Times New Roman" w:cs="Times New Roman"/>
                <w:sz w:val="28"/>
                <w:szCs w:val="28"/>
              </w:rPr>
              <w:t xml:space="preserve">арта </w:t>
            </w:r>
          </w:p>
          <w:p w:rsidR="00804297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4297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4297" w:rsidRPr="003974A9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4A9">
              <w:rPr>
                <w:rFonts w:ascii="Times New Roman" w:hAnsi="Times New Roman" w:cs="Times New Roman"/>
                <w:sz w:val="28"/>
                <w:szCs w:val="28"/>
              </w:rPr>
              <w:t>18-19 июля</w:t>
            </w:r>
          </w:p>
          <w:p w:rsidR="00804297" w:rsidRPr="003974A9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4A9"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:rsidR="00804297" w:rsidRPr="00C75AC6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4297" w:rsidRPr="00C75AC6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4297" w:rsidRPr="000A4223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22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422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804297" w:rsidRPr="00C75AC6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4297" w:rsidRPr="00C75AC6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4297" w:rsidRPr="000A4223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0A4223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0A4223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0A4223" w:rsidRDefault="00804297" w:rsidP="00A5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0A4223" w:rsidRDefault="00804297" w:rsidP="00A5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A5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4223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0A422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РАМС </w:t>
            </w:r>
          </w:p>
          <w:p w:rsidR="00804297" w:rsidRDefault="00804297" w:rsidP="00A5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A5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A5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A5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A5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A5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A5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A5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A5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A5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22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422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E13FD2" w:rsidRDefault="00E13FD2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FD2" w:rsidRPr="000A4223" w:rsidRDefault="00E13FD2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034CB5" w:rsidRDefault="00804297" w:rsidP="00A5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A518EB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 М.В. </w:t>
            </w:r>
          </w:p>
          <w:p w:rsidR="00804297" w:rsidRPr="00514D16" w:rsidRDefault="00804297" w:rsidP="00A518EB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514D16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Ситникова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297" w:rsidRPr="00514D16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Вавилова О.В.</w:t>
            </w:r>
          </w:p>
          <w:p w:rsidR="00804297" w:rsidRPr="00514D16" w:rsidRDefault="00804297" w:rsidP="00A518EB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Селеменева С.И.</w:t>
            </w:r>
          </w:p>
          <w:p w:rsidR="00804297" w:rsidRPr="00514D16" w:rsidRDefault="00804297" w:rsidP="00A518EB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Карасева О.В.</w:t>
            </w:r>
          </w:p>
          <w:p w:rsidR="00804297" w:rsidRDefault="00804297" w:rsidP="00A518EB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</w:t>
            </w:r>
          </w:p>
          <w:p w:rsidR="00804297" w:rsidRPr="00514D16" w:rsidRDefault="00804297" w:rsidP="00A518EB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A518EB"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. Обмен опытом, повышение квалификации.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развитие профессиональных кадров среднего медицинского персонала</w:t>
            </w:r>
          </w:p>
        </w:tc>
      </w:tr>
      <w:tr w:rsidR="00804297" w:rsidRPr="00CB4F57" w:rsidTr="00A518E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Принимать участие в вебинарах в рамках НМО для 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специалистов среднего медицинского звена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Вавилова О.В.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Ситникова Л.В.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Селеменева С.И.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Карасева О.В.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Позднякова С.Г.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804297" w:rsidRPr="00CB4F57" w:rsidTr="00A518E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ind w:left="210" w:hanging="2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Принять участие в учебных сессиях проекта «Наставничество»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Вавилова О.В.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Ситникова Л.В.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804297" w:rsidRPr="00CB4F57" w:rsidTr="00A518E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  <w:p w:rsidR="00804297" w:rsidRPr="00CB4F57" w:rsidRDefault="00804297" w:rsidP="00A518EB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работе экспертных групп по аттестации специалистов со средним медицинским образованием.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Вавилова О.В.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Селеменева С.И.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Ситникова Л.В.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Карасева О.В.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Позднякова С.Г.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04297" w:rsidRPr="00CB4F57" w:rsidTr="00A518E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4C4E82" w:rsidRDefault="00804297" w:rsidP="00A518EB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5.4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4C4E82" w:rsidRDefault="00804297" w:rsidP="00A518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Подготовить и провести аккредитованные областные сестринские конференции на тему: </w:t>
            </w:r>
          </w:p>
          <w:p w:rsidR="00804297" w:rsidRPr="00CC2312" w:rsidRDefault="00804297" w:rsidP="009501A3">
            <w:pPr>
              <w:spacing w:after="0" w:line="240" w:lineRule="auto"/>
              <w:ind w:left="461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501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2312">
              <w:rPr>
                <w:rFonts w:ascii="Times New Roman" w:eastAsia="Calibri" w:hAnsi="Times New Roman" w:cs="Times New Roman"/>
                <w:sz w:val="28"/>
                <w:szCs w:val="28"/>
              </w:rPr>
              <w:t>«Взаимодействие  сестринской службы с пациентами урологического профиля»</w:t>
            </w:r>
          </w:p>
          <w:p w:rsidR="00804297" w:rsidRPr="009501A3" w:rsidRDefault="00804297" w:rsidP="009501A3">
            <w:pPr>
              <w:pStyle w:val="af0"/>
              <w:numPr>
                <w:ilvl w:val="0"/>
                <w:numId w:val="41"/>
              </w:numPr>
              <w:spacing w:after="0" w:line="240" w:lineRule="auto"/>
              <w:ind w:left="4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1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«Современные аспекты сестринской деятельности во фтизиатрии»;</w:t>
            </w:r>
          </w:p>
          <w:p w:rsidR="009501A3" w:rsidRPr="009501A3" w:rsidRDefault="009501A3" w:rsidP="009501A3">
            <w:pPr>
              <w:pStyle w:val="af0"/>
              <w:numPr>
                <w:ilvl w:val="0"/>
                <w:numId w:val="41"/>
              </w:numPr>
              <w:spacing w:after="0" w:line="240" w:lineRule="auto"/>
              <w:ind w:left="4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1A3">
              <w:rPr>
                <w:rFonts w:ascii="Times New Roman" w:eastAsia="Calibri" w:hAnsi="Times New Roman" w:cs="Times New Roman"/>
                <w:sz w:val="28"/>
                <w:szCs w:val="28"/>
              </w:rPr>
              <w:t>«Комплексный подход к лечению ран различной этиологии»,</w:t>
            </w:r>
          </w:p>
          <w:p w:rsidR="009501A3" w:rsidRPr="00A518EB" w:rsidRDefault="009501A3" w:rsidP="009501A3">
            <w:pPr>
              <w:pStyle w:val="af0"/>
              <w:numPr>
                <w:ilvl w:val="0"/>
                <w:numId w:val="41"/>
              </w:numPr>
              <w:spacing w:after="0" w:line="240" w:lineRule="auto"/>
              <w:ind w:left="4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t>«Социально - значимые заболевания и их профилактика»,</w:t>
            </w:r>
          </w:p>
          <w:p w:rsidR="009501A3" w:rsidRPr="00A518EB" w:rsidRDefault="009501A3" w:rsidP="009501A3">
            <w:pPr>
              <w:pStyle w:val="af0"/>
              <w:numPr>
                <w:ilvl w:val="0"/>
                <w:numId w:val="41"/>
              </w:numPr>
              <w:spacing w:after="0" w:line="240" w:lineRule="auto"/>
              <w:ind w:left="4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«Акушерство и современные ее проблемы. Принципы работы акушерского стационара. Преемственность и </w:t>
            </w:r>
            <w:proofErr w:type="spellStart"/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t>этапность</w:t>
            </w:r>
            <w:proofErr w:type="spellEnd"/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акушерской и педиатрической служб»</w:t>
            </w:r>
          </w:p>
          <w:p w:rsidR="009501A3" w:rsidRPr="00A518EB" w:rsidRDefault="009501A3" w:rsidP="009501A3">
            <w:pPr>
              <w:pStyle w:val="af0"/>
              <w:numPr>
                <w:ilvl w:val="0"/>
                <w:numId w:val="41"/>
              </w:numPr>
              <w:spacing w:after="0" w:line="240" w:lineRule="auto"/>
              <w:ind w:left="4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t>сестринской секции в рамках II Межрегиональной научно-практической конференции Центрально-Федерального Округа «Междисциплинарный консенсус сердца и мозга»,</w:t>
            </w:r>
          </w:p>
          <w:p w:rsidR="009501A3" w:rsidRPr="00A518EB" w:rsidRDefault="009501A3" w:rsidP="009501A3">
            <w:pPr>
              <w:pStyle w:val="af0"/>
              <w:numPr>
                <w:ilvl w:val="0"/>
                <w:numId w:val="41"/>
              </w:numPr>
              <w:spacing w:after="0" w:line="240" w:lineRule="auto"/>
              <w:ind w:left="4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t>«Современные технологии в функциональной диагностики»,</w:t>
            </w:r>
            <w:proofErr w:type="gramEnd"/>
          </w:p>
          <w:p w:rsidR="009501A3" w:rsidRPr="00A518EB" w:rsidRDefault="009501A3" w:rsidP="009501A3">
            <w:pPr>
              <w:pStyle w:val="af0"/>
              <w:numPr>
                <w:ilvl w:val="0"/>
                <w:numId w:val="41"/>
              </w:numPr>
              <w:spacing w:after="0" w:line="240" w:lineRule="auto"/>
              <w:ind w:left="4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«Сестринское дело в офтальмологии. Особенности </w:t>
            </w:r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оказания офтальмологической помощи сестринским персоналом пациентам детского возраста»</w:t>
            </w:r>
          </w:p>
          <w:p w:rsidR="00804297" w:rsidRPr="00CB4F57" w:rsidRDefault="00804297" w:rsidP="00A518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Выездные мастер классы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C2312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312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  <w:p w:rsidR="00804297" w:rsidRPr="00CC2312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C2312" w:rsidRDefault="00804297" w:rsidP="00A518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312">
              <w:rPr>
                <w:rFonts w:ascii="Times New Roman" w:eastAsia="Calibri" w:hAnsi="Times New Roman" w:cs="Times New Roman"/>
                <w:sz w:val="28"/>
                <w:szCs w:val="28"/>
              </w:rPr>
              <w:t>2 кв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2025 г.</w:t>
            </w:r>
          </w:p>
          <w:p w:rsidR="00804297" w:rsidRPr="00C75AC6" w:rsidRDefault="00804297" w:rsidP="00A518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04297" w:rsidRPr="00CB4F57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514D16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Вавилова О.В.</w:t>
            </w:r>
          </w:p>
          <w:p w:rsidR="00804297" w:rsidRPr="00514D16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Ситникова Л.В.</w:t>
            </w:r>
          </w:p>
          <w:p w:rsidR="0080429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Карасева О.В.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С.Г.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04297" w:rsidRPr="00CB4F57" w:rsidTr="00A518E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участие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обучению </w:t>
            </w:r>
          </w:p>
          <w:p w:rsidR="00804297" w:rsidRPr="00CB4F57" w:rsidRDefault="00804297" w:rsidP="00047EA1">
            <w:pPr>
              <w:numPr>
                <w:ilvl w:val="0"/>
                <w:numId w:val="37"/>
              </w:numPr>
              <w:tabs>
                <w:tab w:val="clear" w:pos="360"/>
              </w:tabs>
              <w:spacing w:after="0" w:line="240" w:lineRule="auto"/>
              <w:ind w:left="6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областных курсах повышения квалификации и ВБМК;</w:t>
            </w:r>
          </w:p>
          <w:p w:rsidR="00804297" w:rsidRPr="00CB4F57" w:rsidRDefault="00804297" w:rsidP="00A518E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- в работе комиссии по аккредитации выпускников среднего профессионального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(первичная, первично-специализированная и периодическая аккредитации).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Ситникова Л.В.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Вавилова О.В.</w:t>
            </w:r>
          </w:p>
          <w:p w:rsidR="0080429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Селеменева С.И. 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Позднякова С.Г.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Карасева О.В.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04297" w:rsidRPr="00CB4F57" w:rsidTr="00A518E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Сформировать состав и организовать деятельность подкомиссий по проведению первичной, 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первичной специализированной и периодической аккредитации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выпускников со средним медицинским и фармацевтическим образованием в области.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Вавилова О.В.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Позднякова С.Г.</w:t>
            </w:r>
          </w:p>
          <w:p w:rsidR="00804297" w:rsidRPr="00CB4F57" w:rsidRDefault="00804297" w:rsidP="00A518EB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Селеменева С.И.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A518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организации</w:t>
            </w:r>
          </w:p>
        </w:tc>
      </w:tr>
      <w:tr w:rsidR="00804297" w:rsidRPr="00CB4F57" w:rsidTr="00083C0B">
        <w:trPr>
          <w:trHeight w:val="8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EE5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Соглашени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о сотрудничестве с Воронежской профсоюзной организацией.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Сапрыкина Т.В.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Участие в работе тематических площадок ОНФ (Общероссийский Народный Фронт)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Участие в работе Общественного Совета при Министерстве здравоохранения 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Участие в работе Общественного Совета при Министерстве здравоохранения Воронежской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Продолжение развития партнерских отношений с региональными ассоциациями, с ассоциациями ЦФО через чат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115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rPr>
          <w:cantSplit/>
        </w:trPr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.  Организация деятельности по повышению</w:t>
            </w:r>
          </w:p>
          <w:p w:rsidR="00804297" w:rsidRPr="00CB4F57" w:rsidRDefault="00804297" w:rsidP="00A946D4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престижности медицинской профессии</w:t>
            </w: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конкурса на Премию Ассоциации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организации и проведении следующих конкурсов:</w:t>
            </w:r>
          </w:p>
          <w:p w:rsidR="00804297" w:rsidRDefault="00804297" w:rsidP="00F07C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- «Призвание»</w:t>
            </w:r>
          </w:p>
          <w:p w:rsidR="00804297" w:rsidRPr="00CB4F57" w:rsidRDefault="00804297" w:rsidP="00F07C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фотоконкурс </w:t>
            </w:r>
            <w:r w:rsidRPr="00115C2C">
              <w:rPr>
                <w:rFonts w:ascii="Times New Roman" w:eastAsia="Calibri" w:hAnsi="Times New Roman" w:cs="Times New Roman"/>
                <w:sz w:val="28"/>
                <w:szCs w:val="28"/>
              </w:rPr>
              <w:t>«Медики на работе 2025»</w:t>
            </w:r>
          </w:p>
          <w:p w:rsidR="00804297" w:rsidRPr="00CB4F57" w:rsidRDefault="00804297" w:rsidP="00F07C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-Всероссийского конкурса «Лучший врач года»</w:t>
            </w:r>
          </w:p>
          <w:p w:rsidR="00804297" w:rsidRPr="00CB4F57" w:rsidRDefault="00804297" w:rsidP="00F07C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Всероссийского конкурса «Лучший специалист со средним медицинским и фармацевтическим образованием»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- июнь</w:t>
            </w: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арт-октябрь</w:t>
            </w:r>
          </w:p>
          <w:p w:rsidR="0080429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евраль-май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 М.В. 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Вавилова О.В.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Ситникова Л.В.</w:t>
            </w:r>
          </w:p>
          <w:p w:rsidR="00804297" w:rsidRPr="00CB4F57" w:rsidRDefault="00804297" w:rsidP="004C4E82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подготовке и оформлении документов победителей 2-го этапа Всероссийского конкурса «Лучший врач года» для заключительного этапа в Москве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евраль-март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 подготовки и оформления конкурсных работ для заключительного этапа Всероссийского конкурса «Лучший специалист со средним медицинским и фармацевтическим образованием».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73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Ситникова Л.В.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Вавилова О.В. </w:t>
            </w:r>
          </w:p>
          <w:p w:rsidR="00804297" w:rsidRPr="00CB4F57" w:rsidRDefault="00804297" w:rsidP="004C4E82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Позднякова С.Г.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подготовке и проведении торжеств по награждению победителей конкурсов: </w:t>
            </w:r>
          </w:p>
          <w:p w:rsidR="00804297" w:rsidRPr="00CB4F57" w:rsidRDefault="00804297" w:rsidP="00962EA4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Всероссийского конкурса «Лучший специалист со средним медицинским и фармацевтическим образованием»</w:t>
            </w:r>
          </w:p>
          <w:p w:rsidR="00804297" w:rsidRPr="00CB4F57" w:rsidRDefault="00804297" w:rsidP="00F07C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Всероссийского конкурса «Лучший врач года» </w:t>
            </w:r>
          </w:p>
          <w:p w:rsidR="00804297" w:rsidRPr="00CB4F57" w:rsidRDefault="00804297" w:rsidP="00F07C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Премия СМС</w:t>
            </w:r>
            <w:r w:rsidRPr="00CB4F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«Ассоциация работников здравоохранения Воронежской области» за вклад в развитие воронежского здравоохранения и повышение уважения к медицинским работникам.</w:t>
            </w:r>
          </w:p>
          <w:p w:rsidR="00804297" w:rsidRPr="00CB4F57" w:rsidRDefault="00804297" w:rsidP="00F07C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B4F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Посвящение в профессию молодых специалистов.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73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  <w:p w:rsidR="00804297" w:rsidRPr="00CB4F57" w:rsidRDefault="00804297" w:rsidP="0073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  <w:p w:rsidR="00804297" w:rsidRPr="00CB4F57" w:rsidRDefault="00804297" w:rsidP="0073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  <w:p w:rsidR="00804297" w:rsidRPr="00CB4F57" w:rsidRDefault="00804297" w:rsidP="0073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73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Ситникова Л.В.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Вавилова О.В.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Селеменева С.И.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Пономарева В.В.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Карасева О.В.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деятельности по проведению профессиональных праздников</w:t>
            </w:r>
          </w:p>
          <w:p w:rsidR="00804297" w:rsidRPr="00CB4F57" w:rsidRDefault="00804297" w:rsidP="00A946D4">
            <w:pPr>
              <w:spacing w:after="0" w:line="240" w:lineRule="auto"/>
              <w:ind w:left="-85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b/>
                <w:sz w:val="28"/>
                <w:szCs w:val="28"/>
              </w:rPr>
              <w:t>и юбилейных дат</w:t>
            </w: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  <w:r w:rsidRPr="00CB4F57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-летие со дня </w:t>
            </w:r>
            <w:r w:rsidRPr="00CB4F57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Победы</w:t>
            </w:r>
            <w:r w:rsidRPr="00CB4F57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 войне 1941-1945 гг.</w:t>
            </w:r>
          </w:p>
          <w:p w:rsidR="00804297" w:rsidRPr="00CB4F57" w:rsidRDefault="00804297" w:rsidP="00C75A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поздравлений медицинских работников Воронежской области -  участников (ветеранов) Великой Отечественной войны с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  <w:r w:rsidRPr="00CB4F57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-летием со дня </w:t>
            </w:r>
            <w:r w:rsidRPr="00CB4F57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Победы (открытки, подарки)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04297" w:rsidRDefault="00804297" w:rsidP="00954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</w:t>
            </w:r>
          </w:p>
          <w:p w:rsidR="00804297" w:rsidRPr="00CB4F57" w:rsidRDefault="00804297" w:rsidP="00954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Исполнительная дирекция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CB4F57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проведении следующих праздников:</w:t>
            </w:r>
          </w:p>
          <w:p w:rsidR="00804297" w:rsidRPr="00CB4F57" w:rsidRDefault="00804297" w:rsidP="00962EA4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6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«День медицинской сестры»</w:t>
            </w:r>
          </w:p>
          <w:p w:rsidR="00804297" w:rsidRPr="00CB4F57" w:rsidRDefault="00804297" w:rsidP="00962EA4">
            <w:pPr>
              <w:pStyle w:val="af0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медицинских сестер Почетными грамотами и 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денежными премиями – 10 активных членов Ассоциации (сотрудники медицинских организаций Воронежской области)</w:t>
            </w:r>
          </w:p>
          <w:p w:rsidR="00804297" w:rsidRPr="00CB4F57" w:rsidRDefault="00804297" w:rsidP="00962EA4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6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«День медицинского работника»</w:t>
            </w:r>
          </w:p>
          <w:p w:rsidR="00804297" w:rsidRPr="00CB4F57" w:rsidRDefault="00804297" w:rsidP="00962EA4">
            <w:pPr>
              <w:pStyle w:val="af0"/>
              <w:spacing w:after="0" w:line="240" w:lineRule="auto"/>
              <w:ind w:left="6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Награждение сотрудников медицинских организаций (врачи, медицинские работники среднего звена) Воронежской области –10 активных членов Ассоциации</w:t>
            </w:r>
          </w:p>
          <w:p w:rsidR="00804297" w:rsidRDefault="00804297" w:rsidP="00962EA4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6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«Международный 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ень врача».</w:t>
            </w:r>
          </w:p>
          <w:p w:rsidR="00804297" w:rsidRPr="002B4156" w:rsidRDefault="00804297" w:rsidP="00962EA4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6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Премии СМС</w:t>
            </w:r>
            <w:r w:rsidRPr="00CB4F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«Ассоциация работников здравоохранения Воронежской области» за вклад в развитие воронежского здравоохранения и повышение уважения к медицинским работникам.</w:t>
            </w:r>
          </w:p>
          <w:p w:rsidR="00804297" w:rsidRPr="00CB4F57" w:rsidRDefault="00804297" w:rsidP="00962EA4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6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 Посвящение в профессию молодых специалистов.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04297" w:rsidRPr="00CB4F57" w:rsidRDefault="00804297" w:rsidP="0077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804297" w:rsidRPr="00CB4F57" w:rsidRDefault="00804297" w:rsidP="0077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4297" w:rsidRPr="00CB4F57" w:rsidRDefault="00804297" w:rsidP="0077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Default="00804297" w:rsidP="0077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297" w:rsidRPr="00CB4F57" w:rsidRDefault="00804297" w:rsidP="0077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297" w:rsidRPr="00CB4F57" w:rsidRDefault="00804297" w:rsidP="0077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804297" w:rsidRPr="00CB4F57" w:rsidRDefault="00804297" w:rsidP="0077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4297" w:rsidRPr="00CB4F57" w:rsidRDefault="00804297" w:rsidP="0077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77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97" w:rsidRPr="00CB4F57" w:rsidRDefault="00804297" w:rsidP="0077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04297" w:rsidRDefault="00804297" w:rsidP="0077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804297" w:rsidRDefault="00804297" w:rsidP="0077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297" w:rsidRDefault="00804297" w:rsidP="0077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297" w:rsidRDefault="00804297" w:rsidP="0077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297" w:rsidRPr="00CB4F57" w:rsidRDefault="00804297" w:rsidP="00C75A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ябрь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Вавилова О.В.</w:t>
            </w:r>
          </w:p>
          <w:p w:rsidR="00804297" w:rsidRDefault="00804297" w:rsidP="00514D1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Ситникова Л.В.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Грекова А.А.</w:t>
            </w:r>
          </w:p>
          <w:p w:rsidR="00804297" w:rsidRDefault="00804297" w:rsidP="00514D1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297" w:rsidRPr="00CB4F57" w:rsidRDefault="00804297" w:rsidP="00514D1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Иванов М.В.</w:t>
            </w:r>
          </w:p>
          <w:p w:rsidR="00804297" w:rsidRDefault="00804297" w:rsidP="00514D1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Грекова А.А.</w:t>
            </w:r>
          </w:p>
          <w:p w:rsidR="00804297" w:rsidRPr="00CB4F57" w:rsidRDefault="00804297" w:rsidP="002B415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Иванов М.В.</w:t>
            </w:r>
          </w:p>
          <w:p w:rsidR="00804297" w:rsidRDefault="00804297" w:rsidP="002B415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Грекова А.А.</w:t>
            </w:r>
          </w:p>
          <w:p w:rsidR="00804297" w:rsidRDefault="00804297" w:rsidP="002B415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297" w:rsidRPr="00CB4F57" w:rsidRDefault="00804297" w:rsidP="002B415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B4F57">
              <w:rPr>
                <w:rFonts w:ascii="Times New Roman" w:eastAsia="Calibri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2B4156">
            <w:pPr>
              <w:spacing w:after="0" w:line="240" w:lineRule="auto"/>
              <w:ind w:left="-85" w:right="-2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Грекова А.А.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CB4F57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514D16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F07C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праздновании юбилейных дат медицинских организаций Воронежской области и их сотрудников: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C7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514D1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eastAsia="Calibri" w:hAnsi="Times New Roman" w:cs="Times New Roman"/>
                <w:sz w:val="28"/>
                <w:szCs w:val="28"/>
              </w:rPr>
              <w:t>Иванов М.В.</w:t>
            </w:r>
          </w:p>
          <w:p w:rsidR="00804297" w:rsidRPr="00514D16" w:rsidRDefault="00804297" w:rsidP="00514D16">
            <w:pPr>
              <w:spacing w:after="0" w:line="240" w:lineRule="auto"/>
              <w:ind w:left="-85" w:right="-2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Грекова А.А.</w:t>
            </w:r>
            <w:r w:rsidRPr="00514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4297" w:rsidRPr="00514D16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297" w:rsidRPr="002B4156" w:rsidRDefault="00804297" w:rsidP="00115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 лет со дня открытия </w:t>
            </w:r>
            <w:proofErr w:type="gramStart"/>
            <w:r w:rsidRPr="002B4156">
              <w:rPr>
                <w:rFonts w:ascii="Times New Roman" w:eastAsia="Calibri" w:hAnsi="Times New Roman" w:cs="Times New Roman"/>
                <w:sz w:val="28"/>
                <w:szCs w:val="28"/>
              </w:rPr>
              <w:t>Кантемировской</w:t>
            </w:r>
            <w:proofErr w:type="gramEnd"/>
            <w:r w:rsidRPr="002B4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ЦРБ,</w:t>
            </w:r>
          </w:p>
          <w:p w:rsidR="00804297" w:rsidRPr="002B4156" w:rsidRDefault="00804297" w:rsidP="002B4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156">
              <w:rPr>
                <w:rFonts w:ascii="Times New Roman" w:eastAsia="Calibri" w:hAnsi="Times New Roman" w:cs="Times New Roman"/>
                <w:sz w:val="28"/>
                <w:szCs w:val="28"/>
              </w:rPr>
              <w:t>70 лет со дня открытия поликлиники № 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(+ </w:t>
            </w:r>
            <w:r w:rsidRPr="002B4156">
              <w:rPr>
                <w:rFonts w:ascii="Times New Roman" w:eastAsia="Calibri" w:hAnsi="Times New Roman" w:cs="Times New Roman"/>
                <w:sz w:val="28"/>
                <w:szCs w:val="28"/>
              </w:rPr>
              <w:t>50 лет со дня открытия детской поликлиники №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2B415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04297" w:rsidRPr="00C75AC6" w:rsidRDefault="00804297" w:rsidP="002B4156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2B4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лет основания БУЗ </w:t>
            </w:r>
            <w:proofErr w:type="gramStart"/>
            <w:r w:rsidRPr="002B4156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2B4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B4156">
              <w:rPr>
                <w:rFonts w:ascii="Times New Roman" w:eastAsia="Calibri" w:hAnsi="Times New Roman" w:cs="Times New Roman"/>
                <w:sz w:val="28"/>
                <w:szCs w:val="28"/>
              </w:rPr>
              <w:t>Воронежское областное патологоанатомическое бюро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2B4156" w:rsidRDefault="00804297" w:rsidP="002B4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  <w:r w:rsidRPr="002B4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</w:t>
            </w:r>
          </w:p>
          <w:p w:rsidR="00804297" w:rsidRPr="002B4156" w:rsidRDefault="00804297" w:rsidP="002B4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B4156">
              <w:rPr>
                <w:rFonts w:ascii="Times New Roman" w:eastAsia="Calibri" w:hAnsi="Times New Roman" w:cs="Times New Roman"/>
                <w:sz w:val="28"/>
                <w:szCs w:val="28"/>
              </w:rPr>
              <w:t>оябрь 2025</w:t>
            </w:r>
          </w:p>
          <w:p w:rsidR="00804297" w:rsidRDefault="00804297" w:rsidP="002B4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297" w:rsidRPr="00C75AC6" w:rsidRDefault="00804297" w:rsidP="00047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B4156">
              <w:rPr>
                <w:rFonts w:ascii="Times New Roman" w:eastAsia="Calibri" w:hAnsi="Times New Roman" w:cs="Times New Roman"/>
                <w:sz w:val="28"/>
                <w:szCs w:val="28"/>
              </w:rPr>
              <w:t>екабрь 2025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514D1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04297" w:rsidRPr="00514D16" w:rsidRDefault="00804297" w:rsidP="00514D16">
            <w:pPr>
              <w:spacing w:after="0" w:line="240" w:lineRule="auto"/>
              <w:ind w:left="-85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4297" w:rsidRPr="00514D16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A946D4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4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297" w:rsidRPr="00A946D4" w:rsidRDefault="00804297" w:rsidP="002B41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4">
              <w:rPr>
                <w:rFonts w:ascii="Times New Roman" w:hAnsi="Times New Roman" w:cs="Times New Roman"/>
                <w:sz w:val="28"/>
                <w:szCs w:val="28"/>
              </w:rPr>
              <w:t>Участие в юбилейных поздравлениях руководителей и главных медицинских сестер медицинских организаций Воронежской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2B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A946D4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4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514D16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4297" w:rsidRPr="00514D16" w:rsidTr="0057774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297" w:rsidRPr="0025480C" w:rsidRDefault="00804297" w:rsidP="0057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80C">
              <w:rPr>
                <w:rFonts w:ascii="Times New Roman" w:eastAsia="Calibri" w:hAnsi="Times New Roman" w:cs="Times New Roman"/>
                <w:sz w:val="28"/>
                <w:szCs w:val="28"/>
              </w:rPr>
              <w:t>День медсестры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297" w:rsidRPr="0025480C" w:rsidRDefault="00804297" w:rsidP="00772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480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297" w:rsidRPr="00CB4F57" w:rsidRDefault="00804297" w:rsidP="0057774C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CB4F57" w:rsidRDefault="00804297" w:rsidP="0057774C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  <w:p w:rsidR="00804297" w:rsidRPr="00CB4F57" w:rsidRDefault="00804297" w:rsidP="0057774C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Ситникова Л.В.</w:t>
            </w:r>
          </w:p>
          <w:p w:rsidR="00804297" w:rsidRPr="00514D16" w:rsidRDefault="00804297" w:rsidP="0057774C">
            <w:pPr>
              <w:spacing w:after="0" w:line="240" w:lineRule="auto"/>
              <w:ind w:left="-85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B4F57">
              <w:rPr>
                <w:rFonts w:ascii="Times New Roman" w:hAnsi="Times New Roman" w:cs="Times New Roman"/>
                <w:sz w:val="28"/>
                <w:szCs w:val="28"/>
              </w:rPr>
              <w:t>Вавилова О.В.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514D16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95427E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297" w:rsidRPr="0025480C" w:rsidRDefault="00804297" w:rsidP="00F0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80C">
              <w:rPr>
                <w:rFonts w:ascii="Times New Roman" w:hAnsi="Times New Roman" w:cs="Times New Roman"/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297" w:rsidRPr="0025480C" w:rsidRDefault="00804297" w:rsidP="00772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480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297" w:rsidRPr="00514D16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514D16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514D16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DE127E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297" w:rsidRPr="0025480C" w:rsidRDefault="00804297" w:rsidP="00F0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80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врача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297" w:rsidRPr="0025480C" w:rsidRDefault="00804297" w:rsidP="00772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297" w:rsidRPr="00514D16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Иванов М.В.</w:t>
            </w:r>
          </w:p>
          <w:p w:rsidR="00804297" w:rsidRPr="00514D16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А.А.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514D16" w:rsidTr="00083C0B"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95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5427E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Информационная и издательская деятельность.</w:t>
            </w:r>
          </w:p>
        </w:tc>
      </w:tr>
      <w:tr w:rsidR="00804297" w:rsidRPr="00514D16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117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нового 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 xml:space="preserve">сайта Ассоциации.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514D16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A518EB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DE1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проводимых организацией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ассоциации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514D16" w:rsidTr="00117EB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A518EB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DE1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проводимых организацией мероприятиях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Воронежской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514D16" w:rsidTr="00117EB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A518EB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F07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деятельности Ассоциации для </w:t>
            </w:r>
            <w:r w:rsidRPr="00514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 xml:space="preserve"> сайта НМП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514D16" w:rsidTr="00117EB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A518EB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деятельности Ассоциации для </w:t>
            </w:r>
            <w:r w:rsidRPr="00514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 xml:space="preserve"> сайта РАМС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514D16" w:rsidTr="00117EB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Default="00804297" w:rsidP="00A518EB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Ассоциации в региональных  СМИ.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297" w:rsidRPr="00514D16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514D1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97" w:rsidRPr="00514D16" w:rsidTr="00083C0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Default="00804297" w:rsidP="00A946D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9.7.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страницы Ассоциации в социальных сетях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2B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2B4156">
            <w:pPr>
              <w:spacing w:after="0" w:line="240" w:lineRule="auto"/>
              <w:ind w:left="-85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16">
              <w:rPr>
                <w:rFonts w:ascii="Times New Roman" w:hAnsi="Times New Roman" w:cs="Times New Roman"/>
                <w:sz w:val="28"/>
                <w:szCs w:val="28"/>
              </w:rPr>
              <w:t>Исполнительная дирекция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97" w:rsidRPr="00514D16" w:rsidRDefault="00804297" w:rsidP="00F0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1FD" w:rsidRPr="00514D16" w:rsidRDefault="00A421FD" w:rsidP="00447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7332" w:rsidRPr="00447332" w:rsidRDefault="00C75AC6" w:rsidP="004D68C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Руководитель Исполнительно</w:t>
      </w:r>
      <w:r w:rsidR="00447332" w:rsidRPr="00514D16">
        <w:rPr>
          <w:rFonts w:ascii="Times New Roman" w:hAnsi="Times New Roman" w:cs="Times New Roman"/>
          <w:sz w:val="28"/>
          <w:szCs w:val="28"/>
        </w:rPr>
        <w:t>й дирек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447332" w:rsidRPr="00514D1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Грекова</w:t>
      </w:r>
    </w:p>
    <w:sectPr w:rsidR="00447332" w:rsidRPr="00447332" w:rsidSect="00A518EB">
      <w:pgSz w:w="15840" w:h="12240" w:orient="landscape"/>
      <w:pgMar w:top="567" w:right="851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30" w:rsidRDefault="00A87330" w:rsidP="009211BD">
      <w:pPr>
        <w:spacing w:after="0" w:line="240" w:lineRule="auto"/>
      </w:pPr>
      <w:r>
        <w:separator/>
      </w:r>
    </w:p>
  </w:endnote>
  <w:endnote w:type="continuationSeparator" w:id="0">
    <w:p w:rsidR="00A87330" w:rsidRDefault="00A87330" w:rsidP="0092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30" w:rsidRDefault="00A87330" w:rsidP="009211BD">
      <w:pPr>
        <w:spacing w:after="0" w:line="240" w:lineRule="auto"/>
      </w:pPr>
      <w:r>
        <w:separator/>
      </w:r>
    </w:p>
  </w:footnote>
  <w:footnote w:type="continuationSeparator" w:id="0">
    <w:p w:rsidR="00A87330" w:rsidRDefault="00A87330" w:rsidP="00921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7710A"/>
    <w:multiLevelType w:val="hybridMultilevel"/>
    <w:tmpl w:val="57B06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7D5C87"/>
    <w:multiLevelType w:val="singleLevel"/>
    <w:tmpl w:val="EADE06E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1110F1"/>
    <w:multiLevelType w:val="hybridMultilevel"/>
    <w:tmpl w:val="72DA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B0562"/>
    <w:multiLevelType w:val="hybridMultilevel"/>
    <w:tmpl w:val="160E709E"/>
    <w:lvl w:ilvl="0" w:tplc="BDBED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6AB3"/>
    <w:multiLevelType w:val="multilevel"/>
    <w:tmpl w:val="7B40CC62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8">
    <w:nsid w:val="1A8E7423"/>
    <w:multiLevelType w:val="hybridMultilevel"/>
    <w:tmpl w:val="712AD494"/>
    <w:lvl w:ilvl="0" w:tplc="9990BF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20D16"/>
    <w:multiLevelType w:val="hybridMultilevel"/>
    <w:tmpl w:val="775A46EC"/>
    <w:lvl w:ilvl="0" w:tplc="26F00E4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127F40"/>
    <w:multiLevelType w:val="multilevel"/>
    <w:tmpl w:val="01FA32C0"/>
    <w:lvl w:ilvl="0">
      <w:start w:val="2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1">
    <w:nsid w:val="29B71E86"/>
    <w:multiLevelType w:val="multilevel"/>
    <w:tmpl w:val="50066F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1D3F44"/>
    <w:multiLevelType w:val="hybridMultilevel"/>
    <w:tmpl w:val="3A3C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332A2"/>
    <w:multiLevelType w:val="singleLevel"/>
    <w:tmpl w:val="EADE06E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9A51EC1"/>
    <w:multiLevelType w:val="hybridMultilevel"/>
    <w:tmpl w:val="08D67BBA"/>
    <w:lvl w:ilvl="0" w:tplc="D474E608">
      <w:start w:val="1"/>
      <w:numFmt w:val="decimal"/>
      <w:lvlText w:val="2.%1. "/>
      <w:lvlJc w:val="left"/>
      <w:pPr>
        <w:tabs>
          <w:tab w:val="num" w:pos="1260"/>
        </w:tabs>
        <w:ind w:left="1544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45204FA4">
      <w:start w:val="1"/>
      <w:numFmt w:val="decimal"/>
      <w:lvlText w:val="2.%2. "/>
      <w:lvlJc w:val="left"/>
      <w:pPr>
        <w:tabs>
          <w:tab w:val="num" w:pos="1080"/>
        </w:tabs>
        <w:ind w:left="1364" w:hanging="284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BD285E"/>
    <w:multiLevelType w:val="hybridMultilevel"/>
    <w:tmpl w:val="2168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9633F"/>
    <w:multiLevelType w:val="hybridMultilevel"/>
    <w:tmpl w:val="7262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F244E"/>
    <w:multiLevelType w:val="hybridMultilevel"/>
    <w:tmpl w:val="F3D491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E66DC6"/>
    <w:multiLevelType w:val="hybridMultilevel"/>
    <w:tmpl w:val="26BA245C"/>
    <w:lvl w:ilvl="0" w:tplc="26F00E4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F030603"/>
    <w:multiLevelType w:val="hybridMultilevel"/>
    <w:tmpl w:val="9D88DC7C"/>
    <w:lvl w:ilvl="0" w:tplc="26F00E4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E84D15"/>
    <w:multiLevelType w:val="multilevel"/>
    <w:tmpl w:val="E70EAF68"/>
    <w:lvl w:ilvl="0">
      <w:start w:val="2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1">
    <w:nsid w:val="46FC6B8C"/>
    <w:multiLevelType w:val="hybridMultilevel"/>
    <w:tmpl w:val="09264D30"/>
    <w:lvl w:ilvl="0" w:tplc="1752FAE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322040"/>
    <w:multiLevelType w:val="multilevel"/>
    <w:tmpl w:val="EAE03C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7E61B2"/>
    <w:multiLevelType w:val="hybridMultilevel"/>
    <w:tmpl w:val="519A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5694A"/>
    <w:multiLevelType w:val="multilevel"/>
    <w:tmpl w:val="14C41A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25">
    <w:nsid w:val="4D4A42EE"/>
    <w:multiLevelType w:val="hybridMultilevel"/>
    <w:tmpl w:val="DFD804DE"/>
    <w:lvl w:ilvl="0" w:tplc="195637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07BE7"/>
    <w:multiLevelType w:val="hybridMultilevel"/>
    <w:tmpl w:val="5A025F48"/>
    <w:lvl w:ilvl="0" w:tplc="26F00E4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0645257"/>
    <w:multiLevelType w:val="hybridMultilevel"/>
    <w:tmpl w:val="A4642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9176C"/>
    <w:multiLevelType w:val="multilevel"/>
    <w:tmpl w:val="A1605B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>
    <w:nsid w:val="55B379D1"/>
    <w:multiLevelType w:val="hybridMultilevel"/>
    <w:tmpl w:val="4C7E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9269D"/>
    <w:multiLevelType w:val="hybridMultilevel"/>
    <w:tmpl w:val="5240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903F8"/>
    <w:multiLevelType w:val="hybridMultilevel"/>
    <w:tmpl w:val="D06A2FC4"/>
    <w:lvl w:ilvl="0" w:tplc="7F463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D21695"/>
    <w:multiLevelType w:val="hybridMultilevel"/>
    <w:tmpl w:val="3A3C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E4D1F"/>
    <w:multiLevelType w:val="hybridMultilevel"/>
    <w:tmpl w:val="9162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053E3"/>
    <w:multiLevelType w:val="hybridMultilevel"/>
    <w:tmpl w:val="009CAEEE"/>
    <w:lvl w:ilvl="0" w:tplc="26F00E4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75B66DC"/>
    <w:multiLevelType w:val="hybridMultilevel"/>
    <w:tmpl w:val="AE2A18BE"/>
    <w:lvl w:ilvl="0" w:tplc="9990BF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7041B"/>
    <w:multiLevelType w:val="hybridMultilevel"/>
    <w:tmpl w:val="2168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52264"/>
    <w:multiLevelType w:val="hybridMultilevel"/>
    <w:tmpl w:val="8A8C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0FCD"/>
    <w:multiLevelType w:val="hybridMultilevel"/>
    <w:tmpl w:val="D944C5AC"/>
    <w:lvl w:ilvl="0" w:tplc="9990BF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B65B1C"/>
    <w:multiLevelType w:val="hybridMultilevel"/>
    <w:tmpl w:val="30127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20"/>
  </w:num>
  <w:num w:numId="5">
    <w:abstractNumId w:val="10"/>
  </w:num>
  <w:num w:numId="6">
    <w:abstractNumId w:val="7"/>
  </w:num>
  <w:num w:numId="7">
    <w:abstractNumId w:val="11"/>
  </w:num>
  <w:num w:numId="8">
    <w:abstractNumId w:val="22"/>
  </w:num>
  <w:num w:numId="9">
    <w:abstractNumId w:val="26"/>
  </w:num>
  <w:num w:numId="10">
    <w:abstractNumId w:val="34"/>
  </w:num>
  <w:num w:numId="11">
    <w:abstractNumId w:val="18"/>
  </w:num>
  <w:num w:numId="12">
    <w:abstractNumId w:val="9"/>
  </w:num>
  <w:num w:numId="13">
    <w:abstractNumId w:val="19"/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9"/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6"/>
  </w:num>
  <w:num w:numId="22">
    <w:abstractNumId w:val="30"/>
  </w:num>
  <w:num w:numId="23">
    <w:abstractNumId w:val="37"/>
  </w:num>
  <w:num w:numId="24">
    <w:abstractNumId w:val="2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8"/>
  </w:num>
  <w:num w:numId="28">
    <w:abstractNumId w:val="16"/>
  </w:num>
  <w:num w:numId="29">
    <w:abstractNumId w:val="5"/>
  </w:num>
  <w:num w:numId="30">
    <w:abstractNumId w:val="3"/>
  </w:num>
  <w:num w:numId="31">
    <w:abstractNumId w:val="15"/>
  </w:num>
  <w:num w:numId="32">
    <w:abstractNumId w:val="12"/>
  </w:num>
  <w:num w:numId="33">
    <w:abstractNumId w:val="32"/>
  </w:num>
  <w:num w:numId="34">
    <w:abstractNumId w:val="36"/>
  </w:num>
  <w:num w:numId="35">
    <w:abstractNumId w:val="25"/>
  </w:num>
  <w:num w:numId="36">
    <w:abstractNumId w:val="33"/>
  </w:num>
  <w:num w:numId="37">
    <w:abstractNumId w:val="13"/>
  </w:num>
  <w:num w:numId="38">
    <w:abstractNumId w:val="29"/>
  </w:num>
  <w:num w:numId="39">
    <w:abstractNumId w:val="38"/>
  </w:num>
  <w:num w:numId="40">
    <w:abstractNumId w:val="3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10"/>
    <w:rsid w:val="000014B0"/>
    <w:rsid w:val="0000514E"/>
    <w:rsid w:val="0001700C"/>
    <w:rsid w:val="0002031B"/>
    <w:rsid w:val="00030142"/>
    <w:rsid w:val="00032882"/>
    <w:rsid w:val="00034556"/>
    <w:rsid w:val="000358FB"/>
    <w:rsid w:val="000421E2"/>
    <w:rsid w:val="00047EA1"/>
    <w:rsid w:val="00051321"/>
    <w:rsid w:val="00051585"/>
    <w:rsid w:val="00053D61"/>
    <w:rsid w:val="00060093"/>
    <w:rsid w:val="00060129"/>
    <w:rsid w:val="0008374E"/>
    <w:rsid w:val="00083C0B"/>
    <w:rsid w:val="000863C1"/>
    <w:rsid w:val="00091400"/>
    <w:rsid w:val="000A10D8"/>
    <w:rsid w:val="000A3692"/>
    <w:rsid w:val="000A4223"/>
    <w:rsid w:val="000B1F71"/>
    <w:rsid w:val="000B5AEB"/>
    <w:rsid w:val="000C332F"/>
    <w:rsid w:val="000C3C8B"/>
    <w:rsid w:val="000C64B1"/>
    <w:rsid w:val="000C6D8B"/>
    <w:rsid w:val="000D1B71"/>
    <w:rsid w:val="000D2989"/>
    <w:rsid w:val="000D7620"/>
    <w:rsid w:val="000E4F1C"/>
    <w:rsid w:val="000E5044"/>
    <w:rsid w:val="000E6646"/>
    <w:rsid w:val="000F35B2"/>
    <w:rsid w:val="000F7EA8"/>
    <w:rsid w:val="00100564"/>
    <w:rsid w:val="00105A88"/>
    <w:rsid w:val="0010635E"/>
    <w:rsid w:val="0011160A"/>
    <w:rsid w:val="00112476"/>
    <w:rsid w:val="00114654"/>
    <w:rsid w:val="00114868"/>
    <w:rsid w:val="00115C2C"/>
    <w:rsid w:val="00115EFC"/>
    <w:rsid w:val="00117EB6"/>
    <w:rsid w:val="00120F7D"/>
    <w:rsid w:val="00126EAF"/>
    <w:rsid w:val="0013247C"/>
    <w:rsid w:val="001468FB"/>
    <w:rsid w:val="00150915"/>
    <w:rsid w:val="00155750"/>
    <w:rsid w:val="001633B4"/>
    <w:rsid w:val="001677C7"/>
    <w:rsid w:val="00180D3A"/>
    <w:rsid w:val="00183AB9"/>
    <w:rsid w:val="001860DC"/>
    <w:rsid w:val="00192303"/>
    <w:rsid w:val="00192F92"/>
    <w:rsid w:val="00193415"/>
    <w:rsid w:val="001A3297"/>
    <w:rsid w:val="001A43FE"/>
    <w:rsid w:val="001A4726"/>
    <w:rsid w:val="001B1642"/>
    <w:rsid w:val="001B34AE"/>
    <w:rsid w:val="001B3CFE"/>
    <w:rsid w:val="001B67A9"/>
    <w:rsid w:val="001C4624"/>
    <w:rsid w:val="001C6D26"/>
    <w:rsid w:val="001C6D54"/>
    <w:rsid w:val="001D14FC"/>
    <w:rsid w:val="001D182B"/>
    <w:rsid w:val="001D35D9"/>
    <w:rsid w:val="001E1B62"/>
    <w:rsid w:val="001E1E9C"/>
    <w:rsid w:val="001E26F0"/>
    <w:rsid w:val="001E437B"/>
    <w:rsid w:val="001E6337"/>
    <w:rsid w:val="001E6E5C"/>
    <w:rsid w:val="001F4188"/>
    <w:rsid w:val="001F45C7"/>
    <w:rsid w:val="001F52E4"/>
    <w:rsid w:val="00204EE7"/>
    <w:rsid w:val="002072EC"/>
    <w:rsid w:val="002149F1"/>
    <w:rsid w:val="00220582"/>
    <w:rsid w:val="0022121D"/>
    <w:rsid w:val="002215C1"/>
    <w:rsid w:val="00232D11"/>
    <w:rsid w:val="00232DAE"/>
    <w:rsid w:val="002341A4"/>
    <w:rsid w:val="0023625B"/>
    <w:rsid w:val="002402E7"/>
    <w:rsid w:val="00241694"/>
    <w:rsid w:val="00243A27"/>
    <w:rsid w:val="0024598F"/>
    <w:rsid w:val="00247608"/>
    <w:rsid w:val="0025246A"/>
    <w:rsid w:val="0025480C"/>
    <w:rsid w:val="00254D49"/>
    <w:rsid w:val="002558F3"/>
    <w:rsid w:val="00264A09"/>
    <w:rsid w:val="00264B73"/>
    <w:rsid w:val="00266CCE"/>
    <w:rsid w:val="00273031"/>
    <w:rsid w:val="002739DB"/>
    <w:rsid w:val="00274A5D"/>
    <w:rsid w:val="00277FA9"/>
    <w:rsid w:val="002922C9"/>
    <w:rsid w:val="00296350"/>
    <w:rsid w:val="002A1A49"/>
    <w:rsid w:val="002A36BE"/>
    <w:rsid w:val="002A596C"/>
    <w:rsid w:val="002A642C"/>
    <w:rsid w:val="002B0207"/>
    <w:rsid w:val="002B2F85"/>
    <w:rsid w:val="002B4156"/>
    <w:rsid w:val="002B63FE"/>
    <w:rsid w:val="002C6222"/>
    <w:rsid w:val="002D354A"/>
    <w:rsid w:val="002D4888"/>
    <w:rsid w:val="002E01BD"/>
    <w:rsid w:val="002E16EC"/>
    <w:rsid w:val="002F1C84"/>
    <w:rsid w:val="002F454A"/>
    <w:rsid w:val="00306ABC"/>
    <w:rsid w:val="00313B13"/>
    <w:rsid w:val="00323D16"/>
    <w:rsid w:val="00324468"/>
    <w:rsid w:val="0032488D"/>
    <w:rsid w:val="00331DA8"/>
    <w:rsid w:val="003408D0"/>
    <w:rsid w:val="00343676"/>
    <w:rsid w:val="00344F4A"/>
    <w:rsid w:val="003561DF"/>
    <w:rsid w:val="003623A1"/>
    <w:rsid w:val="00362458"/>
    <w:rsid w:val="003627E2"/>
    <w:rsid w:val="0037582E"/>
    <w:rsid w:val="0038657B"/>
    <w:rsid w:val="00394C2F"/>
    <w:rsid w:val="0039619F"/>
    <w:rsid w:val="003974A9"/>
    <w:rsid w:val="003A0EC1"/>
    <w:rsid w:val="003A3D66"/>
    <w:rsid w:val="003D1ADE"/>
    <w:rsid w:val="003D2FB7"/>
    <w:rsid w:val="003D4044"/>
    <w:rsid w:val="003D4098"/>
    <w:rsid w:val="003D5378"/>
    <w:rsid w:val="003E2676"/>
    <w:rsid w:val="003F2267"/>
    <w:rsid w:val="003F2982"/>
    <w:rsid w:val="003F5D03"/>
    <w:rsid w:val="00401BF3"/>
    <w:rsid w:val="004022CE"/>
    <w:rsid w:val="0040357A"/>
    <w:rsid w:val="0040642A"/>
    <w:rsid w:val="00416F10"/>
    <w:rsid w:val="004257E7"/>
    <w:rsid w:val="004405B3"/>
    <w:rsid w:val="0044473C"/>
    <w:rsid w:val="00446864"/>
    <w:rsid w:val="00447332"/>
    <w:rsid w:val="00464290"/>
    <w:rsid w:val="004723E9"/>
    <w:rsid w:val="004757A1"/>
    <w:rsid w:val="00477248"/>
    <w:rsid w:val="00485E41"/>
    <w:rsid w:val="00486BEF"/>
    <w:rsid w:val="00490068"/>
    <w:rsid w:val="00493671"/>
    <w:rsid w:val="00497987"/>
    <w:rsid w:val="00497D5A"/>
    <w:rsid w:val="004A3B35"/>
    <w:rsid w:val="004A3FAB"/>
    <w:rsid w:val="004B08C3"/>
    <w:rsid w:val="004B2DDF"/>
    <w:rsid w:val="004B3976"/>
    <w:rsid w:val="004C2648"/>
    <w:rsid w:val="004C2AC8"/>
    <w:rsid w:val="004C4DE6"/>
    <w:rsid w:val="004C4E82"/>
    <w:rsid w:val="004D033D"/>
    <w:rsid w:val="004D0DB1"/>
    <w:rsid w:val="004D2BAF"/>
    <w:rsid w:val="004D68CE"/>
    <w:rsid w:val="004E3EDF"/>
    <w:rsid w:val="004E3EFC"/>
    <w:rsid w:val="004E71D5"/>
    <w:rsid w:val="004F23D5"/>
    <w:rsid w:val="004F28FE"/>
    <w:rsid w:val="004F67D9"/>
    <w:rsid w:val="00503674"/>
    <w:rsid w:val="0050444C"/>
    <w:rsid w:val="00504C80"/>
    <w:rsid w:val="00507103"/>
    <w:rsid w:val="00510DC0"/>
    <w:rsid w:val="00514D16"/>
    <w:rsid w:val="00515615"/>
    <w:rsid w:val="00516ECC"/>
    <w:rsid w:val="00525524"/>
    <w:rsid w:val="00526E14"/>
    <w:rsid w:val="005275A1"/>
    <w:rsid w:val="00531490"/>
    <w:rsid w:val="00532C14"/>
    <w:rsid w:val="005345DF"/>
    <w:rsid w:val="005426A5"/>
    <w:rsid w:val="00556699"/>
    <w:rsid w:val="00556CA3"/>
    <w:rsid w:val="00556CC5"/>
    <w:rsid w:val="00561AE7"/>
    <w:rsid w:val="00576D4F"/>
    <w:rsid w:val="0057774C"/>
    <w:rsid w:val="005811FE"/>
    <w:rsid w:val="00585D8F"/>
    <w:rsid w:val="005916E4"/>
    <w:rsid w:val="00591A15"/>
    <w:rsid w:val="005931E2"/>
    <w:rsid w:val="00593CA7"/>
    <w:rsid w:val="00595912"/>
    <w:rsid w:val="0059635B"/>
    <w:rsid w:val="005A195A"/>
    <w:rsid w:val="005A49F0"/>
    <w:rsid w:val="005A6F0B"/>
    <w:rsid w:val="005A7B94"/>
    <w:rsid w:val="005B7830"/>
    <w:rsid w:val="005D0C00"/>
    <w:rsid w:val="005D266F"/>
    <w:rsid w:val="005D2CED"/>
    <w:rsid w:val="005F3B90"/>
    <w:rsid w:val="005F6A09"/>
    <w:rsid w:val="00605936"/>
    <w:rsid w:val="00611308"/>
    <w:rsid w:val="00612B7A"/>
    <w:rsid w:val="00617B0D"/>
    <w:rsid w:val="006223E1"/>
    <w:rsid w:val="0063059C"/>
    <w:rsid w:val="00634626"/>
    <w:rsid w:val="006510BB"/>
    <w:rsid w:val="00651553"/>
    <w:rsid w:val="006522D5"/>
    <w:rsid w:val="006527FA"/>
    <w:rsid w:val="00654EE9"/>
    <w:rsid w:val="00672BD2"/>
    <w:rsid w:val="00674F14"/>
    <w:rsid w:val="006759E2"/>
    <w:rsid w:val="006776D4"/>
    <w:rsid w:val="00681388"/>
    <w:rsid w:val="006818BD"/>
    <w:rsid w:val="00694E9D"/>
    <w:rsid w:val="006B69B9"/>
    <w:rsid w:val="006C17CB"/>
    <w:rsid w:val="006C6593"/>
    <w:rsid w:val="006C7DD5"/>
    <w:rsid w:val="006D3C10"/>
    <w:rsid w:val="006E0503"/>
    <w:rsid w:val="006F619E"/>
    <w:rsid w:val="0070633B"/>
    <w:rsid w:val="007129A8"/>
    <w:rsid w:val="007138B2"/>
    <w:rsid w:val="0073477D"/>
    <w:rsid w:val="0073673E"/>
    <w:rsid w:val="007411D1"/>
    <w:rsid w:val="00750C1B"/>
    <w:rsid w:val="007543ED"/>
    <w:rsid w:val="00755C4F"/>
    <w:rsid w:val="00762AA3"/>
    <w:rsid w:val="007634C7"/>
    <w:rsid w:val="00772BE3"/>
    <w:rsid w:val="00776697"/>
    <w:rsid w:val="00777E73"/>
    <w:rsid w:val="00780676"/>
    <w:rsid w:val="00796F0B"/>
    <w:rsid w:val="007A49E5"/>
    <w:rsid w:val="007A7FA3"/>
    <w:rsid w:val="007B0467"/>
    <w:rsid w:val="007B1ED4"/>
    <w:rsid w:val="007B3E4E"/>
    <w:rsid w:val="007C4DEB"/>
    <w:rsid w:val="007D0D0F"/>
    <w:rsid w:val="007E2D11"/>
    <w:rsid w:val="007E71DF"/>
    <w:rsid w:val="007F15E9"/>
    <w:rsid w:val="00804297"/>
    <w:rsid w:val="0080728F"/>
    <w:rsid w:val="00812F27"/>
    <w:rsid w:val="00813B24"/>
    <w:rsid w:val="00816193"/>
    <w:rsid w:val="00822D81"/>
    <w:rsid w:val="00827AEA"/>
    <w:rsid w:val="00827DF4"/>
    <w:rsid w:val="008330FD"/>
    <w:rsid w:val="00843030"/>
    <w:rsid w:val="00843384"/>
    <w:rsid w:val="00843CE8"/>
    <w:rsid w:val="00844094"/>
    <w:rsid w:val="00874FD9"/>
    <w:rsid w:val="00885795"/>
    <w:rsid w:val="00887FC2"/>
    <w:rsid w:val="0089631D"/>
    <w:rsid w:val="008A41E3"/>
    <w:rsid w:val="008A721E"/>
    <w:rsid w:val="008C4B10"/>
    <w:rsid w:val="008C68F5"/>
    <w:rsid w:val="008D1EBB"/>
    <w:rsid w:val="008D47DD"/>
    <w:rsid w:val="008D59CE"/>
    <w:rsid w:val="008F5395"/>
    <w:rsid w:val="008F7C5B"/>
    <w:rsid w:val="009014AA"/>
    <w:rsid w:val="009048DA"/>
    <w:rsid w:val="009067A9"/>
    <w:rsid w:val="00917A3D"/>
    <w:rsid w:val="009211BD"/>
    <w:rsid w:val="00924B31"/>
    <w:rsid w:val="0093235D"/>
    <w:rsid w:val="00942688"/>
    <w:rsid w:val="00947656"/>
    <w:rsid w:val="009501A3"/>
    <w:rsid w:val="0095427E"/>
    <w:rsid w:val="00962EA4"/>
    <w:rsid w:val="00967FE8"/>
    <w:rsid w:val="0097216F"/>
    <w:rsid w:val="0097265C"/>
    <w:rsid w:val="00973C58"/>
    <w:rsid w:val="00974989"/>
    <w:rsid w:val="00975345"/>
    <w:rsid w:val="009846D2"/>
    <w:rsid w:val="00991883"/>
    <w:rsid w:val="009A0808"/>
    <w:rsid w:val="009A1ACD"/>
    <w:rsid w:val="009A26B0"/>
    <w:rsid w:val="009A48A3"/>
    <w:rsid w:val="009A5735"/>
    <w:rsid w:val="009A6DCC"/>
    <w:rsid w:val="009C1AC6"/>
    <w:rsid w:val="009C67F8"/>
    <w:rsid w:val="009D3216"/>
    <w:rsid w:val="009E7D9C"/>
    <w:rsid w:val="00A0461C"/>
    <w:rsid w:val="00A04C61"/>
    <w:rsid w:val="00A0507A"/>
    <w:rsid w:val="00A105A7"/>
    <w:rsid w:val="00A36854"/>
    <w:rsid w:val="00A376BF"/>
    <w:rsid w:val="00A421FD"/>
    <w:rsid w:val="00A444C8"/>
    <w:rsid w:val="00A518EB"/>
    <w:rsid w:val="00A540BF"/>
    <w:rsid w:val="00A61037"/>
    <w:rsid w:val="00A64D6C"/>
    <w:rsid w:val="00A67FAB"/>
    <w:rsid w:val="00A711A5"/>
    <w:rsid w:val="00A72175"/>
    <w:rsid w:val="00A7779E"/>
    <w:rsid w:val="00A82B88"/>
    <w:rsid w:val="00A82F82"/>
    <w:rsid w:val="00A87330"/>
    <w:rsid w:val="00A87D4C"/>
    <w:rsid w:val="00A946D4"/>
    <w:rsid w:val="00AA2914"/>
    <w:rsid w:val="00AA2B57"/>
    <w:rsid w:val="00AA3614"/>
    <w:rsid w:val="00AA5226"/>
    <w:rsid w:val="00AA67F6"/>
    <w:rsid w:val="00AA71EB"/>
    <w:rsid w:val="00AB06F2"/>
    <w:rsid w:val="00AB0E31"/>
    <w:rsid w:val="00AB70D9"/>
    <w:rsid w:val="00AB7447"/>
    <w:rsid w:val="00AC6AFF"/>
    <w:rsid w:val="00AD1CF5"/>
    <w:rsid w:val="00AD4FE3"/>
    <w:rsid w:val="00AE7FF7"/>
    <w:rsid w:val="00AF73A4"/>
    <w:rsid w:val="00B010D9"/>
    <w:rsid w:val="00B05AB2"/>
    <w:rsid w:val="00B12E58"/>
    <w:rsid w:val="00B23750"/>
    <w:rsid w:val="00B32074"/>
    <w:rsid w:val="00B341B3"/>
    <w:rsid w:val="00B405A6"/>
    <w:rsid w:val="00B423BF"/>
    <w:rsid w:val="00B4575A"/>
    <w:rsid w:val="00B535DA"/>
    <w:rsid w:val="00B57D2B"/>
    <w:rsid w:val="00B6299E"/>
    <w:rsid w:val="00B63000"/>
    <w:rsid w:val="00B7627C"/>
    <w:rsid w:val="00B82EDE"/>
    <w:rsid w:val="00B844DF"/>
    <w:rsid w:val="00B90E2E"/>
    <w:rsid w:val="00B9547A"/>
    <w:rsid w:val="00BA488F"/>
    <w:rsid w:val="00BA7FD8"/>
    <w:rsid w:val="00BB5275"/>
    <w:rsid w:val="00BB5C56"/>
    <w:rsid w:val="00BB67C8"/>
    <w:rsid w:val="00BC405B"/>
    <w:rsid w:val="00BC4532"/>
    <w:rsid w:val="00BD1D86"/>
    <w:rsid w:val="00BD320D"/>
    <w:rsid w:val="00BD3CFF"/>
    <w:rsid w:val="00BD468F"/>
    <w:rsid w:val="00BD65BA"/>
    <w:rsid w:val="00BD6B24"/>
    <w:rsid w:val="00BF0200"/>
    <w:rsid w:val="00BF219A"/>
    <w:rsid w:val="00BF728B"/>
    <w:rsid w:val="00BF78E5"/>
    <w:rsid w:val="00C03914"/>
    <w:rsid w:val="00C124CE"/>
    <w:rsid w:val="00C1457A"/>
    <w:rsid w:val="00C33539"/>
    <w:rsid w:val="00C37553"/>
    <w:rsid w:val="00C455EA"/>
    <w:rsid w:val="00C54222"/>
    <w:rsid w:val="00C63585"/>
    <w:rsid w:val="00C638CC"/>
    <w:rsid w:val="00C731BA"/>
    <w:rsid w:val="00C74F19"/>
    <w:rsid w:val="00C75AC6"/>
    <w:rsid w:val="00C75D70"/>
    <w:rsid w:val="00C77069"/>
    <w:rsid w:val="00C7707B"/>
    <w:rsid w:val="00C806F2"/>
    <w:rsid w:val="00C972D1"/>
    <w:rsid w:val="00CA00C5"/>
    <w:rsid w:val="00CA1176"/>
    <w:rsid w:val="00CB238B"/>
    <w:rsid w:val="00CB4F57"/>
    <w:rsid w:val="00CB5168"/>
    <w:rsid w:val="00CB69A2"/>
    <w:rsid w:val="00CC5FD4"/>
    <w:rsid w:val="00CD0004"/>
    <w:rsid w:val="00CD0723"/>
    <w:rsid w:val="00CD1A07"/>
    <w:rsid w:val="00CE108A"/>
    <w:rsid w:val="00CE32F9"/>
    <w:rsid w:val="00CE397F"/>
    <w:rsid w:val="00CE53B6"/>
    <w:rsid w:val="00CE7030"/>
    <w:rsid w:val="00CF003C"/>
    <w:rsid w:val="00CF44B1"/>
    <w:rsid w:val="00CF5F10"/>
    <w:rsid w:val="00D1603B"/>
    <w:rsid w:val="00D22269"/>
    <w:rsid w:val="00D226F2"/>
    <w:rsid w:val="00D239FA"/>
    <w:rsid w:val="00D25597"/>
    <w:rsid w:val="00D33D34"/>
    <w:rsid w:val="00D35B38"/>
    <w:rsid w:val="00D442C3"/>
    <w:rsid w:val="00D5590F"/>
    <w:rsid w:val="00D5653A"/>
    <w:rsid w:val="00D63214"/>
    <w:rsid w:val="00D67E1C"/>
    <w:rsid w:val="00D759E7"/>
    <w:rsid w:val="00D868C1"/>
    <w:rsid w:val="00D95A8F"/>
    <w:rsid w:val="00D96CBC"/>
    <w:rsid w:val="00DA1A44"/>
    <w:rsid w:val="00DB3785"/>
    <w:rsid w:val="00DC0BEF"/>
    <w:rsid w:val="00DC4E99"/>
    <w:rsid w:val="00DD0B04"/>
    <w:rsid w:val="00DD2BCA"/>
    <w:rsid w:val="00DE127E"/>
    <w:rsid w:val="00DE59B6"/>
    <w:rsid w:val="00DE6D30"/>
    <w:rsid w:val="00DF3683"/>
    <w:rsid w:val="00DF73DC"/>
    <w:rsid w:val="00E02979"/>
    <w:rsid w:val="00E07A8D"/>
    <w:rsid w:val="00E07C28"/>
    <w:rsid w:val="00E13FD2"/>
    <w:rsid w:val="00E17463"/>
    <w:rsid w:val="00E24586"/>
    <w:rsid w:val="00E33ADE"/>
    <w:rsid w:val="00E33D88"/>
    <w:rsid w:val="00E36576"/>
    <w:rsid w:val="00E37152"/>
    <w:rsid w:val="00E37694"/>
    <w:rsid w:val="00E37FE1"/>
    <w:rsid w:val="00E4011E"/>
    <w:rsid w:val="00E418E5"/>
    <w:rsid w:val="00E42E44"/>
    <w:rsid w:val="00E5161E"/>
    <w:rsid w:val="00E54E14"/>
    <w:rsid w:val="00E563D0"/>
    <w:rsid w:val="00E61B0E"/>
    <w:rsid w:val="00E62BDE"/>
    <w:rsid w:val="00E63EEC"/>
    <w:rsid w:val="00E71B76"/>
    <w:rsid w:val="00E72952"/>
    <w:rsid w:val="00E72F65"/>
    <w:rsid w:val="00E74487"/>
    <w:rsid w:val="00E81E35"/>
    <w:rsid w:val="00E873AC"/>
    <w:rsid w:val="00E87407"/>
    <w:rsid w:val="00EA1C94"/>
    <w:rsid w:val="00EB1BFC"/>
    <w:rsid w:val="00EB2F06"/>
    <w:rsid w:val="00EB6D0D"/>
    <w:rsid w:val="00EB73A6"/>
    <w:rsid w:val="00ED5169"/>
    <w:rsid w:val="00EE59CF"/>
    <w:rsid w:val="00EF01D8"/>
    <w:rsid w:val="00EF6772"/>
    <w:rsid w:val="00F0763E"/>
    <w:rsid w:val="00F07CCC"/>
    <w:rsid w:val="00F07DCE"/>
    <w:rsid w:val="00F11F3F"/>
    <w:rsid w:val="00F2045F"/>
    <w:rsid w:val="00F209C5"/>
    <w:rsid w:val="00F2144E"/>
    <w:rsid w:val="00F25C19"/>
    <w:rsid w:val="00F332F3"/>
    <w:rsid w:val="00F3374F"/>
    <w:rsid w:val="00F3667D"/>
    <w:rsid w:val="00F4001C"/>
    <w:rsid w:val="00F407EF"/>
    <w:rsid w:val="00F40B9D"/>
    <w:rsid w:val="00F41059"/>
    <w:rsid w:val="00F41422"/>
    <w:rsid w:val="00F47486"/>
    <w:rsid w:val="00F51075"/>
    <w:rsid w:val="00F525EB"/>
    <w:rsid w:val="00F57EB7"/>
    <w:rsid w:val="00F65E4B"/>
    <w:rsid w:val="00F6779D"/>
    <w:rsid w:val="00F70143"/>
    <w:rsid w:val="00F72FF0"/>
    <w:rsid w:val="00F749EF"/>
    <w:rsid w:val="00F74E93"/>
    <w:rsid w:val="00F836D0"/>
    <w:rsid w:val="00F92523"/>
    <w:rsid w:val="00F92D07"/>
    <w:rsid w:val="00F97540"/>
    <w:rsid w:val="00F97622"/>
    <w:rsid w:val="00FA7633"/>
    <w:rsid w:val="00FB7F29"/>
    <w:rsid w:val="00FC4D47"/>
    <w:rsid w:val="00FD2660"/>
    <w:rsid w:val="00FD548F"/>
    <w:rsid w:val="00FD7D73"/>
    <w:rsid w:val="00FE3B25"/>
    <w:rsid w:val="00FE6AE2"/>
    <w:rsid w:val="00FF34DA"/>
    <w:rsid w:val="00FF37F5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2C"/>
  </w:style>
  <w:style w:type="paragraph" w:styleId="1">
    <w:name w:val="heading 1"/>
    <w:basedOn w:val="a"/>
    <w:next w:val="a"/>
    <w:link w:val="10"/>
    <w:uiPriority w:val="99"/>
    <w:qFormat/>
    <w:rsid w:val="00A540BF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376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376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F67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6772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F67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6772"/>
  </w:style>
  <w:style w:type="paragraph" w:styleId="a6">
    <w:name w:val="Body Text Indent"/>
    <w:basedOn w:val="a"/>
    <w:link w:val="a7"/>
    <w:uiPriority w:val="99"/>
    <w:semiHidden/>
    <w:unhideWhenUsed/>
    <w:rsid w:val="00EF677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772"/>
  </w:style>
  <w:style w:type="paragraph" w:styleId="a8">
    <w:name w:val="Balloon Text"/>
    <w:basedOn w:val="a"/>
    <w:link w:val="a9"/>
    <w:uiPriority w:val="99"/>
    <w:semiHidden/>
    <w:unhideWhenUsed/>
    <w:rsid w:val="0068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38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21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11BD"/>
  </w:style>
  <w:style w:type="paragraph" w:styleId="ac">
    <w:name w:val="footer"/>
    <w:basedOn w:val="a"/>
    <w:link w:val="ad"/>
    <w:uiPriority w:val="99"/>
    <w:unhideWhenUsed/>
    <w:rsid w:val="00921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11BD"/>
  </w:style>
  <w:style w:type="character" w:customStyle="1" w:styleId="10">
    <w:name w:val="Заголовок 1 Знак"/>
    <w:basedOn w:val="a0"/>
    <w:link w:val="1"/>
    <w:uiPriority w:val="99"/>
    <w:rsid w:val="00A540BF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customStyle="1" w:styleId="ae">
    <w:name w:val="Цветовое выделение для Нормальный"/>
    <w:basedOn w:val="a0"/>
    <w:uiPriority w:val="99"/>
    <w:rsid w:val="00A540BF"/>
  </w:style>
  <w:style w:type="paragraph" w:customStyle="1" w:styleId="ConsNormal">
    <w:name w:val="ConsNormal"/>
    <w:rsid w:val="00C75D7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4"/>
      <w:szCs w:val="20"/>
      <w:lang w:eastAsia="ru-RU"/>
    </w:rPr>
  </w:style>
  <w:style w:type="character" w:customStyle="1" w:styleId="company-bold1">
    <w:name w:val="company-bold1"/>
    <w:rsid w:val="001C6D54"/>
    <w:rPr>
      <w:rFonts w:ascii="Tahoma" w:hAnsi="Tahoma" w:cs="Tahoma" w:hint="default"/>
      <w:b/>
      <w:bCs/>
      <w:vanish w:val="0"/>
      <w:webHidden w:val="0"/>
      <w:sz w:val="21"/>
      <w:szCs w:val="21"/>
      <w:specVanish w:val="0"/>
    </w:rPr>
  </w:style>
  <w:style w:type="character" w:styleId="af">
    <w:name w:val="Strong"/>
    <w:uiPriority w:val="22"/>
    <w:qFormat/>
    <w:rsid w:val="005916E4"/>
    <w:rPr>
      <w:b/>
      <w:bCs/>
    </w:rPr>
  </w:style>
  <w:style w:type="paragraph" w:styleId="af0">
    <w:name w:val="List Paragraph"/>
    <w:basedOn w:val="a"/>
    <w:uiPriority w:val="34"/>
    <w:qFormat/>
    <w:rsid w:val="00EB6D0D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7A49E5"/>
    <w:rPr>
      <w:color w:val="0000FF"/>
      <w:u w:val="single"/>
    </w:rPr>
  </w:style>
  <w:style w:type="character" w:customStyle="1" w:styleId="extended-textshort">
    <w:name w:val="extended-text__short"/>
    <w:basedOn w:val="a0"/>
    <w:rsid w:val="00C74F19"/>
  </w:style>
  <w:style w:type="paragraph" w:customStyle="1" w:styleId="Default">
    <w:name w:val="Default"/>
    <w:rsid w:val="004757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2C"/>
  </w:style>
  <w:style w:type="paragraph" w:styleId="1">
    <w:name w:val="heading 1"/>
    <w:basedOn w:val="a"/>
    <w:next w:val="a"/>
    <w:link w:val="10"/>
    <w:uiPriority w:val="99"/>
    <w:qFormat/>
    <w:rsid w:val="00A540BF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376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376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F67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6772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F67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6772"/>
  </w:style>
  <w:style w:type="paragraph" w:styleId="a6">
    <w:name w:val="Body Text Indent"/>
    <w:basedOn w:val="a"/>
    <w:link w:val="a7"/>
    <w:uiPriority w:val="99"/>
    <w:semiHidden/>
    <w:unhideWhenUsed/>
    <w:rsid w:val="00EF677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772"/>
  </w:style>
  <w:style w:type="paragraph" w:styleId="a8">
    <w:name w:val="Balloon Text"/>
    <w:basedOn w:val="a"/>
    <w:link w:val="a9"/>
    <w:uiPriority w:val="99"/>
    <w:semiHidden/>
    <w:unhideWhenUsed/>
    <w:rsid w:val="0068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38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21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11BD"/>
  </w:style>
  <w:style w:type="paragraph" w:styleId="ac">
    <w:name w:val="footer"/>
    <w:basedOn w:val="a"/>
    <w:link w:val="ad"/>
    <w:uiPriority w:val="99"/>
    <w:unhideWhenUsed/>
    <w:rsid w:val="00921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11BD"/>
  </w:style>
  <w:style w:type="character" w:customStyle="1" w:styleId="10">
    <w:name w:val="Заголовок 1 Знак"/>
    <w:basedOn w:val="a0"/>
    <w:link w:val="1"/>
    <w:uiPriority w:val="99"/>
    <w:rsid w:val="00A540BF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customStyle="1" w:styleId="ae">
    <w:name w:val="Цветовое выделение для Нормальный"/>
    <w:basedOn w:val="a0"/>
    <w:uiPriority w:val="99"/>
    <w:rsid w:val="00A540BF"/>
  </w:style>
  <w:style w:type="paragraph" w:customStyle="1" w:styleId="ConsNormal">
    <w:name w:val="ConsNormal"/>
    <w:rsid w:val="00C75D7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4"/>
      <w:szCs w:val="20"/>
      <w:lang w:eastAsia="ru-RU"/>
    </w:rPr>
  </w:style>
  <w:style w:type="character" w:customStyle="1" w:styleId="company-bold1">
    <w:name w:val="company-bold1"/>
    <w:rsid w:val="001C6D54"/>
    <w:rPr>
      <w:rFonts w:ascii="Tahoma" w:hAnsi="Tahoma" w:cs="Tahoma" w:hint="default"/>
      <w:b/>
      <w:bCs/>
      <w:vanish w:val="0"/>
      <w:webHidden w:val="0"/>
      <w:sz w:val="21"/>
      <w:szCs w:val="21"/>
      <w:specVanish w:val="0"/>
    </w:rPr>
  </w:style>
  <w:style w:type="character" w:styleId="af">
    <w:name w:val="Strong"/>
    <w:uiPriority w:val="22"/>
    <w:qFormat/>
    <w:rsid w:val="005916E4"/>
    <w:rPr>
      <w:b/>
      <w:bCs/>
    </w:rPr>
  </w:style>
  <w:style w:type="paragraph" w:styleId="af0">
    <w:name w:val="List Paragraph"/>
    <w:basedOn w:val="a"/>
    <w:uiPriority w:val="34"/>
    <w:qFormat/>
    <w:rsid w:val="00EB6D0D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7A49E5"/>
    <w:rPr>
      <w:color w:val="0000FF"/>
      <w:u w:val="single"/>
    </w:rPr>
  </w:style>
  <w:style w:type="character" w:customStyle="1" w:styleId="extended-textshort">
    <w:name w:val="extended-text__short"/>
    <w:basedOn w:val="a0"/>
    <w:rsid w:val="00C74F19"/>
  </w:style>
  <w:style w:type="paragraph" w:customStyle="1" w:styleId="Default">
    <w:name w:val="Default"/>
    <w:rsid w:val="004757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mlway.com/ru/mail_link_tracker?hash=6ssc81nz4yy5mf158awfabf13ee4f1kf3a67qpdb53oz3i9q1aigg8yc6sdnmmioausyr4fwp4rgro&amp;url=aHR0cDovL3ZldGEucnUvemRyYXZvb2hyYW5lbmllLTQ2P3V0bV9tZWRpdW09ZW1haWwmdXRtX3NvdXJjZT1VbmlTZW5kZXImdXRtX2NhbXBhaWduPTE4MjE1MTc1Nw~~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mlway.com/ru/mail_link_tracker?hash=6ssc81nz4yy5mf158awfabf13ee4f1kf3a67qpdb53oz3i9q1aigg8yc6sdnmmioausyr4fwp4rgro&amp;url=aHR0cDovL3ZldGEucnUvemRyYXZvb2hyYW5lbmllLTQ2P3V0bV9tZWRpdW09ZW1haWwmdXRtX3NvdXJjZT1VbmlTZW5kZXImdXRtX2NhbXBhaWduPTE4MjE1MTc1Nw~~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D95F-1CCF-436D-8055-B59BCF03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11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32</cp:revision>
  <cp:lastPrinted>2025-02-28T09:43:00Z</cp:lastPrinted>
  <dcterms:created xsi:type="dcterms:W3CDTF">2023-03-03T10:33:00Z</dcterms:created>
  <dcterms:modified xsi:type="dcterms:W3CDTF">2025-02-28T09:44:00Z</dcterms:modified>
</cp:coreProperties>
</file>